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4CB1092" w14:textId="77777777" w:rsidR="009531B4" w:rsidRPr="003839A9" w:rsidRDefault="009531B4" w:rsidP="00713DA8">
      <w:pPr>
        <w:ind w:right="432"/>
        <w:jc w:val="right"/>
        <w:rPr>
          <w:rFonts w:ascii="Trebuchet MS" w:hAnsi="Trebuchet MS" w:cs="Trebuchet MS"/>
          <w:b/>
          <w:color w:val="000000"/>
        </w:rPr>
      </w:pPr>
      <w:proofErr w:type="spellStart"/>
      <w:r w:rsidRPr="003839A9">
        <w:rPr>
          <w:rFonts w:ascii="Trebuchet MS" w:hAnsi="Trebuchet MS" w:cs="Trebuchet MS"/>
          <w:b/>
          <w:color w:val="000000"/>
        </w:rPr>
        <w:t>Anexa</w:t>
      </w:r>
      <w:proofErr w:type="spellEnd"/>
      <w:r w:rsidRPr="003839A9">
        <w:rPr>
          <w:rFonts w:ascii="Trebuchet MS" w:hAnsi="Trebuchet MS" w:cs="Trebuchet MS"/>
          <w:b/>
          <w:color w:val="000000"/>
        </w:rPr>
        <w:t xml:space="preserve"> nr. 3</w:t>
      </w:r>
    </w:p>
    <w:p w14:paraId="1C09E106" w14:textId="77777777" w:rsidR="00D46770" w:rsidRDefault="00D46770" w:rsidP="00713DA8">
      <w:pPr>
        <w:jc w:val="both"/>
        <w:rPr>
          <w:rFonts w:ascii="Trebuchet MS" w:hAnsi="Trebuchet MS"/>
          <w:b/>
          <w:bCs/>
          <w:sz w:val="22"/>
          <w:szCs w:val="22"/>
          <w:lang w:val="ro-RO"/>
        </w:rPr>
      </w:pPr>
    </w:p>
    <w:p w14:paraId="2531D419" w14:textId="77777777" w:rsidR="00D46770" w:rsidRDefault="00D46770" w:rsidP="00713DA8">
      <w:pPr>
        <w:jc w:val="both"/>
        <w:rPr>
          <w:rFonts w:ascii="Trebuchet MS" w:hAnsi="Trebuchet MS"/>
          <w:b/>
          <w:bCs/>
          <w:sz w:val="22"/>
          <w:szCs w:val="22"/>
          <w:lang w:val="ro-RO"/>
        </w:rPr>
      </w:pPr>
    </w:p>
    <w:p w14:paraId="3D477D17" w14:textId="1A16F559" w:rsidR="009531B4" w:rsidRDefault="003839A9" w:rsidP="00713DA8">
      <w:pPr>
        <w:jc w:val="both"/>
        <w:rPr>
          <w:rFonts w:ascii="Trebuchet MS" w:hAnsi="Trebuchet MS"/>
          <w:b/>
          <w:bCs/>
          <w:sz w:val="22"/>
          <w:szCs w:val="22"/>
          <w:lang w:val="ro-RO"/>
        </w:rPr>
      </w:pPr>
      <w:r w:rsidRPr="003839A9">
        <w:rPr>
          <w:rFonts w:ascii="Trebuchet MS" w:hAnsi="Trebuchet MS"/>
          <w:b/>
          <w:bCs/>
          <w:sz w:val="22"/>
          <w:szCs w:val="22"/>
          <w:lang w:val="ro-RO"/>
        </w:rPr>
        <w:t>Atribuții</w:t>
      </w:r>
      <w:r w:rsidR="0039770D">
        <w:rPr>
          <w:rFonts w:ascii="Trebuchet MS" w:hAnsi="Trebuchet MS"/>
          <w:b/>
          <w:bCs/>
          <w:sz w:val="22"/>
          <w:szCs w:val="22"/>
          <w:lang w:val="ro-RO"/>
        </w:rPr>
        <w:t xml:space="preserve"> – </w:t>
      </w:r>
      <w:r w:rsidR="007860FB">
        <w:rPr>
          <w:rFonts w:ascii="Trebuchet MS" w:hAnsi="Trebuchet MS"/>
          <w:b/>
          <w:bCs/>
          <w:sz w:val="22"/>
          <w:szCs w:val="22"/>
          <w:lang w:val="ro-RO"/>
        </w:rPr>
        <w:t>Consilier</w:t>
      </w:r>
      <w:r w:rsidR="0039770D">
        <w:rPr>
          <w:rFonts w:ascii="Trebuchet MS" w:hAnsi="Trebuchet MS"/>
          <w:b/>
          <w:bCs/>
          <w:sz w:val="22"/>
          <w:szCs w:val="22"/>
          <w:lang w:val="ro-RO"/>
        </w:rPr>
        <w:t xml:space="preserve"> gradul IA</w:t>
      </w:r>
    </w:p>
    <w:p w14:paraId="7A96C334" w14:textId="55EB0B19" w:rsidR="0039770D" w:rsidRDefault="0039770D" w:rsidP="00713DA8">
      <w:pPr>
        <w:jc w:val="both"/>
        <w:rPr>
          <w:rFonts w:ascii="Trebuchet MS" w:hAnsi="Trebuchet MS"/>
          <w:b/>
          <w:bCs/>
          <w:sz w:val="22"/>
          <w:szCs w:val="22"/>
          <w:lang w:val="ro-RO"/>
        </w:rPr>
      </w:pPr>
      <w:r>
        <w:rPr>
          <w:rFonts w:ascii="Trebuchet MS" w:hAnsi="Trebuchet MS"/>
          <w:b/>
          <w:bCs/>
          <w:sz w:val="22"/>
          <w:szCs w:val="22"/>
          <w:lang w:val="ro-RO"/>
        </w:rPr>
        <w:t xml:space="preserve">Serviciul </w:t>
      </w:r>
      <w:r w:rsidR="00D46770">
        <w:rPr>
          <w:rFonts w:ascii="Trebuchet MS" w:hAnsi="Trebuchet MS"/>
          <w:b/>
          <w:bCs/>
          <w:sz w:val="22"/>
          <w:szCs w:val="22"/>
          <w:lang w:val="ro-RO"/>
        </w:rPr>
        <w:t>Infrastructură – Direcția Transformare Digitală</w:t>
      </w:r>
    </w:p>
    <w:p w14:paraId="04CB98A8" w14:textId="77777777" w:rsidR="00713DA8" w:rsidRPr="00713DA8" w:rsidRDefault="00713DA8" w:rsidP="00713DA8">
      <w:pPr>
        <w:spacing w:before="120" w:after="120"/>
        <w:jc w:val="both"/>
        <w:rPr>
          <w:rFonts w:ascii="Trebuchet MS" w:hAnsi="Trebuchet MS"/>
          <w:sz w:val="22"/>
          <w:szCs w:val="22"/>
          <w:lang w:val="ro-RO"/>
        </w:rPr>
      </w:pPr>
    </w:p>
    <w:p w14:paraId="43AA6953" w14:textId="77777777" w:rsidR="00373507" w:rsidRPr="00387BF1" w:rsidRDefault="00373507" w:rsidP="00373507">
      <w:pPr>
        <w:pStyle w:val="NoSpacing"/>
        <w:numPr>
          <w:ilvl w:val="0"/>
          <w:numId w:val="32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387BF1">
        <w:rPr>
          <w:rFonts w:ascii="Trebuchet MS" w:hAnsi="Trebuchet MS"/>
          <w:sz w:val="22"/>
          <w:szCs w:val="22"/>
          <w:lang w:val="ro-RO"/>
        </w:rPr>
        <w:t>Asigură funcționarea permanentă, în cele mai bune condiții, a infrastructurii  sistemelor informatice, ce susțin aplicațiile de guvernare electronică operate de A.D.R.;</w:t>
      </w:r>
    </w:p>
    <w:p w14:paraId="7B975C1B" w14:textId="77777777" w:rsidR="00373507" w:rsidRPr="00387BF1" w:rsidRDefault="00373507" w:rsidP="00373507">
      <w:pPr>
        <w:pStyle w:val="NoSpacing"/>
        <w:numPr>
          <w:ilvl w:val="0"/>
          <w:numId w:val="32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387BF1">
        <w:rPr>
          <w:rFonts w:ascii="Trebuchet MS" w:hAnsi="Trebuchet MS"/>
          <w:sz w:val="22"/>
          <w:szCs w:val="22"/>
          <w:lang w:val="ro-RO"/>
        </w:rPr>
        <w:t>Ajută la operarea pe infrastructura hardware existentă;</w:t>
      </w:r>
    </w:p>
    <w:p w14:paraId="78B57888" w14:textId="77777777" w:rsidR="00373507" w:rsidRPr="00387BF1" w:rsidRDefault="00373507" w:rsidP="00373507">
      <w:pPr>
        <w:pStyle w:val="NoSpacing"/>
        <w:numPr>
          <w:ilvl w:val="0"/>
          <w:numId w:val="32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387BF1">
        <w:rPr>
          <w:rFonts w:ascii="Trebuchet MS" w:hAnsi="Trebuchet MS"/>
          <w:sz w:val="22"/>
          <w:szCs w:val="22"/>
          <w:lang w:val="ro-RO"/>
        </w:rPr>
        <w:t>Ajută la asigurarea suportului de specialitate pentru utilizatorii interni și externi ai sistemelor informatice;</w:t>
      </w:r>
    </w:p>
    <w:p w14:paraId="2CB8895B" w14:textId="77777777" w:rsidR="007860FB" w:rsidRDefault="00373507" w:rsidP="00DF426C">
      <w:pPr>
        <w:pStyle w:val="NoSpacing"/>
        <w:numPr>
          <w:ilvl w:val="0"/>
          <w:numId w:val="32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7860FB">
        <w:rPr>
          <w:rFonts w:ascii="Trebuchet MS" w:hAnsi="Trebuchet MS"/>
          <w:sz w:val="22"/>
          <w:szCs w:val="22"/>
          <w:lang w:val="ro-RO"/>
        </w:rPr>
        <w:t xml:space="preserve">Participă la implementarea politicii de securitate a A.D.R </w:t>
      </w:r>
    </w:p>
    <w:p w14:paraId="0D0C4245" w14:textId="51EA8336" w:rsidR="00D46770" w:rsidRPr="007860FB" w:rsidRDefault="00373507" w:rsidP="00DF426C">
      <w:pPr>
        <w:pStyle w:val="NoSpacing"/>
        <w:numPr>
          <w:ilvl w:val="0"/>
          <w:numId w:val="32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7860FB">
        <w:rPr>
          <w:rFonts w:ascii="Trebuchet MS" w:hAnsi="Trebuchet MS"/>
          <w:sz w:val="22"/>
          <w:szCs w:val="22"/>
          <w:lang w:val="ro-RO"/>
        </w:rPr>
        <w:t>Realizează studii, analize, sinteze și activități de proiectare privind domeniul său de activitate;</w:t>
      </w:r>
    </w:p>
    <w:p w14:paraId="2D82C18D" w14:textId="77777777" w:rsidR="00373507" w:rsidRPr="00387BF1" w:rsidRDefault="00373507" w:rsidP="00373507">
      <w:pPr>
        <w:pStyle w:val="NoSpacing"/>
        <w:numPr>
          <w:ilvl w:val="0"/>
          <w:numId w:val="32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387BF1">
        <w:rPr>
          <w:rFonts w:ascii="Trebuchet MS" w:hAnsi="Trebuchet MS"/>
          <w:sz w:val="22"/>
          <w:szCs w:val="22"/>
          <w:lang w:val="ro-RO"/>
        </w:rPr>
        <w:t>Identifică, analizează și documentează cazurile de bună practică în interoperabilitatea serviciilor de guvernare electronică la nivel european și național;</w:t>
      </w:r>
    </w:p>
    <w:p w14:paraId="0C480B2D" w14:textId="77777777" w:rsidR="00373507" w:rsidRDefault="00373507" w:rsidP="00373507">
      <w:pPr>
        <w:pStyle w:val="NoSpacing"/>
        <w:numPr>
          <w:ilvl w:val="0"/>
          <w:numId w:val="32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387BF1">
        <w:rPr>
          <w:rFonts w:ascii="Trebuchet MS" w:hAnsi="Trebuchet MS"/>
          <w:sz w:val="22"/>
          <w:szCs w:val="22"/>
          <w:lang w:val="ro-RO"/>
        </w:rPr>
        <w:t>Identifică și remediază problemele software si hardware ale sistemelor server;</w:t>
      </w:r>
    </w:p>
    <w:p w14:paraId="42E185BB" w14:textId="77777777" w:rsidR="00373507" w:rsidRDefault="00373507" w:rsidP="00373507">
      <w:pPr>
        <w:pStyle w:val="NoSpacing"/>
        <w:numPr>
          <w:ilvl w:val="0"/>
          <w:numId w:val="32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387BF1">
        <w:rPr>
          <w:rFonts w:ascii="Trebuchet MS" w:hAnsi="Trebuchet MS"/>
          <w:sz w:val="22"/>
          <w:szCs w:val="22"/>
          <w:lang w:val="ro-RO"/>
        </w:rPr>
        <w:t>Realizează copii de siguranța a bazelor de date si configurațiilor echipamentelor utilizate</w:t>
      </w:r>
      <w:r>
        <w:rPr>
          <w:rFonts w:ascii="Trebuchet MS" w:hAnsi="Trebuchet MS"/>
          <w:sz w:val="22"/>
          <w:szCs w:val="22"/>
          <w:lang w:val="ro-RO"/>
        </w:rPr>
        <w:t>;</w:t>
      </w:r>
    </w:p>
    <w:p w14:paraId="60D41C3E" w14:textId="77777777" w:rsidR="00373507" w:rsidRPr="007A1F94" w:rsidRDefault="00373507" w:rsidP="00373507">
      <w:pPr>
        <w:pStyle w:val="NoSpacing"/>
        <w:numPr>
          <w:ilvl w:val="0"/>
          <w:numId w:val="32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7A1F94">
        <w:rPr>
          <w:rFonts w:ascii="Trebuchet MS" w:hAnsi="Trebuchet MS"/>
          <w:sz w:val="22"/>
          <w:szCs w:val="22"/>
          <w:lang w:val="ro-RO"/>
        </w:rPr>
        <w:t xml:space="preserve">Realizează rapoartele solicitate de superiorii ierarhici; </w:t>
      </w:r>
    </w:p>
    <w:p w14:paraId="444C5109" w14:textId="77777777" w:rsidR="00373507" w:rsidRPr="007A1F94" w:rsidRDefault="00373507" w:rsidP="00373507">
      <w:pPr>
        <w:pStyle w:val="NoSpacing"/>
        <w:numPr>
          <w:ilvl w:val="0"/>
          <w:numId w:val="32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7A1F94">
        <w:rPr>
          <w:rFonts w:ascii="Trebuchet MS" w:hAnsi="Trebuchet MS"/>
          <w:sz w:val="22"/>
          <w:szCs w:val="22"/>
          <w:lang w:val="ro-RO"/>
        </w:rPr>
        <w:t>Periodic, verifica log-uri serverelor si ale sistemelor de stocare zilnic;</w:t>
      </w:r>
    </w:p>
    <w:p w14:paraId="3ECDB04B" w14:textId="77777777" w:rsidR="00373507" w:rsidRPr="007A1F94" w:rsidRDefault="00373507" w:rsidP="00373507">
      <w:pPr>
        <w:pStyle w:val="NoSpacing"/>
        <w:numPr>
          <w:ilvl w:val="0"/>
          <w:numId w:val="32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7A1F94">
        <w:rPr>
          <w:rFonts w:ascii="Trebuchet MS" w:hAnsi="Trebuchet MS"/>
          <w:sz w:val="22"/>
          <w:szCs w:val="22"/>
          <w:lang w:val="ro-RO"/>
        </w:rPr>
        <w:t xml:space="preserve">Administrează:   </w:t>
      </w:r>
    </w:p>
    <w:p w14:paraId="73F107E8" w14:textId="77777777" w:rsidR="00373507" w:rsidRPr="007A1F94" w:rsidRDefault="00373507" w:rsidP="00373507">
      <w:pPr>
        <w:pStyle w:val="NoSpacing"/>
        <w:numPr>
          <w:ilvl w:val="1"/>
          <w:numId w:val="32"/>
        </w:numPr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P</w:t>
      </w:r>
      <w:r w:rsidRPr="007A1F94">
        <w:rPr>
          <w:rFonts w:ascii="Trebuchet MS" w:hAnsi="Trebuchet MS"/>
          <w:sz w:val="22"/>
          <w:szCs w:val="22"/>
          <w:lang w:val="ro-RO"/>
        </w:rPr>
        <w:t>latforma virtualizată de servere;</w:t>
      </w:r>
    </w:p>
    <w:p w14:paraId="00C9473F" w14:textId="77777777" w:rsidR="00373507" w:rsidRPr="007A1F94" w:rsidRDefault="00373507" w:rsidP="00373507">
      <w:pPr>
        <w:pStyle w:val="NoSpacing"/>
        <w:numPr>
          <w:ilvl w:val="1"/>
          <w:numId w:val="32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7A1F94">
        <w:rPr>
          <w:rFonts w:ascii="Trebuchet MS" w:hAnsi="Trebuchet MS"/>
          <w:sz w:val="22"/>
          <w:szCs w:val="22"/>
          <w:lang w:val="ro-RO"/>
        </w:rPr>
        <w:t>Servere active directory și servere de fișiere;</w:t>
      </w:r>
    </w:p>
    <w:p w14:paraId="44BEE805" w14:textId="77777777" w:rsidR="00373507" w:rsidRPr="007A1F94" w:rsidRDefault="00373507" w:rsidP="00373507">
      <w:pPr>
        <w:pStyle w:val="NoSpacing"/>
        <w:numPr>
          <w:ilvl w:val="1"/>
          <w:numId w:val="32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7A1F94">
        <w:rPr>
          <w:rFonts w:ascii="Trebuchet MS" w:hAnsi="Trebuchet MS"/>
          <w:sz w:val="22"/>
          <w:szCs w:val="22"/>
          <w:lang w:val="ro-RO"/>
        </w:rPr>
        <w:t>Sisteme de realizare a copiilor de siguranță;</w:t>
      </w:r>
    </w:p>
    <w:p w14:paraId="6AD7E121" w14:textId="77777777" w:rsidR="00373507" w:rsidRPr="007A1F94" w:rsidRDefault="00373507" w:rsidP="00373507">
      <w:pPr>
        <w:pStyle w:val="NoSpacing"/>
        <w:numPr>
          <w:ilvl w:val="1"/>
          <w:numId w:val="32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7A1F94">
        <w:rPr>
          <w:rFonts w:ascii="Trebuchet MS" w:hAnsi="Trebuchet MS"/>
          <w:sz w:val="22"/>
          <w:szCs w:val="22"/>
          <w:lang w:val="ro-RO"/>
        </w:rPr>
        <w:t>Dispozitivele de securitate;</w:t>
      </w:r>
    </w:p>
    <w:p w14:paraId="76E4A812" w14:textId="77777777" w:rsidR="00373507" w:rsidRPr="007A1F94" w:rsidRDefault="00373507" w:rsidP="00373507">
      <w:pPr>
        <w:pStyle w:val="NoSpacing"/>
        <w:numPr>
          <w:ilvl w:val="1"/>
          <w:numId w:val="32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7A1F94">
        <w:rPr>
          <w:rFonts w:ascii="Trebuchet MS" w:hAnsi="Trebuchet MS"/>
          <w:sz w:val="22"/>
          <w:szCs w:val="22"/>
          <w:lang w:val="ro-RO"/>
        </w:rPr>
        <w:t>Routere sau alte echipamente de rețea;</w:t>
      </w:r>
    </w:p>
    <w:p w14:paraId="3D10A8C2" w14:textId="77777777" w:rsidR="00373507" w:rsidRPr="007A1F94" w:rsidRDefault="00373507" w:rsidP="00373507">
      <w:pPr>
        <w:pStyle w:val="NoSpacing"/>
        <w:numPr>
          <w:ilvl w:val="1"/>
          <w:numId w:val="32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7A1F94">
        <w:rPr>
          <w:rFonts w:ascii="Trebuchet MS" w:hAnsi="Trebuchet MS"/>
          <w:sz w:val="22"/>
          <w:szCs w:val="22"/>
          <w:lang w:val="ro-RO"/>
        </w:rPr>
        <w:t>Rețeaua de voce și sistemul de acces fizic;</w:t>
      </w:r>
    </w:p>
    <w:p w14:paraId="4326FBCF" w14:textId="77777777" w:rsidR="00373507" w:rsidRDefault="00373507" w:rsidP="00373507">
      <w:pPr>
        <w:pStyle w:val="NoSpacing"/>
        <w:numPr>
          <w:ilvl w:val="1"/>
          <w:numId w:val="32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7A1F94">
        <w:rPr>
          <w:rFonts w:ascii="Trebuchet MS" w:hAnsi="Trebuchet MS"/>
          <w:sz w:val="22"/>
          <w:szCs w:val="22"/>
          <w:lang w:val="ro-RO"/>
        </w:rPr>
        <w:t>Sistemul central de e-mail;</w:t>
      </w:r>
    </w:p>
    <w:p w14:paraId="49970C2A" w14:textId="77777777" w:rsidR="00373507" w:rsidRPr="00D0162C" w:rsidRDefault="00373507" w:rsidP="00373507">
      <w:pPr>
        <w:pStyle w:val="NoSpacing"/>
        <w:numPr>
          <w:ilvl w:val="1"/>
          <w:numId w:val="32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7D136C">
        <w:rPr>
          <w:rFonts w:ascii="Trebuchet MS" w:hAnsi="Trebuchet MS" w:cs="Verdana"/>
          <w:bCs/>
          <w:color w:val="000000"/>
          <w:sz w:val="22"/>
          <w:szCs w:val="22"/>
          <w:lang w:val="ro-RO" w:eastAsia="ro-RO"/>
        </w:rPr>
        <w:t>Aplicații interne;</w:t>
      </w:r>
    </w:p>
    <w:p w14:paraId="42BA8A8A" w14:textId="77777777" w:rsidR="00373507" w:rsidRPr="007A1F94" w:rsidRDefault="00373507" w:rsidP="00373507">
      <w:pPr>
        <w:pStyle w:val="NoSpacing"/>
        <w:numPr>
          <w:ilvl w:val="1"/>
          <w:numId w:val="32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D0162C">
        <w:rPr>
          <w:rFonts w:ascii="Trebuchet MS" w:hAnsi="Trebuchet MS"/>
          <w:sz w:val="22"/>
          <w:szCs w:val="22"/>
          <w:lang w:val="ro-RO"/>
        </w:rPr>
        <w:t>Servere baze de date</w:t>
      </w:r>
      <w:r>
        <w:rPr>
          <w:rFonts w:ascii="Trebuchet MS" w:hAnsi="Trebuchet MS"/>
          <w:sz w:val="22"/>
          <w:szCs w:val="22"/>
          <w:lang w:val="ro-RO"/>
        </w:rPr>
        <w:t>;</w:t>
      </w:r>
    </w:p>
    <w:p w14:paraId="09619D76" w14:textId="77777777" w:rsidR="00373507" w:rsidRPr="007A1F94" w:rsidRDefault="00373507" w:rsidP="00373507">
      <w:pPr>
        <w:pStyle w:val="NoSpacing"/>
        <w:numPr>
          <w:ilvl w:val="0"/>
          <w:numId w:val="32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7A1F94">
        <w:rPr>
          <w:rFonts w:ascii="Trebuchet MS" w:hAnsi="Trebuchet MS"/>
          <w:sz w:val="22"/>
          <w:szCs w:val="22"/>
          <w:lang w:val="ro-RO"/>
        </w:rPr>
        <w:t xml:space="preserve">Analizează și soluționează diversele documente care îi sunt repartizate spre a fi rezolvate; </w:t>
      </w:r>
    </w:p>
    <w:p w14:paraId="00E27CBB" w14:textId="77777777" w:rsidR="00373507" w:rsidRPr="007A1F94" w:rsidRDefault="00373507" w:rsidP="00373507">
      <w:pPr>
        <w:pStyle w:val="NoSpacing"/>
        <w:numPr>
          <w:ilvl w:val="0"/>
          <w:numId w:val="32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7A1F94">
        <w:rPr>
          <w:rFonts w:ascii="Trebuchet MS" w:hAnsi="Trebuchet MS"/>
          <w:sz w:val="22"/>
          <w:szCs w:val="22"/>
          <w:lang w:val="ro-RO"/>
        </w:rPr>
        <w:t>Stabilește și asigură elaborarea procedurilor și normelor interne, precum și a instrucțiunilor de lucru specifice ariei de activitate;</w:t>
      </w:r>
    </w:p>
    <w:p w14:paraId="0BD7C2A4" w14:textId="77777777" w:rsidR="00373507" w:rsidRPr="007A1F94" w:rsidRDefault="00373507" w:rsidP="00373507">
      <w:pPr>
        <w:pStyle w:val="NoSpacing"/>
        <w:numPr>
          <w:ilvl w:val="0"/>
          <w:numId w:val="32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7A1F94">
        <w:rPr>
          <w:rFonts w:ascii="Trebuchet MS" w:hAnsi="Trebuchet MS"/>
          <w:sz w:val="22"/>
          <w:szCs w:val="22"/>
          <w:lang w:val="ro-RO"/>
        </w:rPr>
        <w:t>Gestionează eficient resursele materiale și tehnologice existente;</w:t>
      </w:r>
    </w:p>
    <w:p w14:paraId="6F52C39A" w14:textId="77777777" w:rsidR="00373507" w:rsidRPr="007A1F94" w:rsidRDefault="00373507" w:rsidP="00373507">
      <w:pPr>
        <w:pStyle w:val="NoSpacing"/>
        <w:numPr>
          <w:ilvl w:val="0"/>
          <w:numId w:val="32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7A1F94">
        <w:rPr>
          <w:rFonts w:ascii="Trebuchet MS" w:hAnsi="Trebuchet MS"/>
          <w:sz w:val="22"/>
          <w:szCs w:val="22"/>
          <w:lang w:val="ro-RO"/>
        </w:rPr>
        <w:t>Elaborează rapoarte privind stadiul proiectelor derulate în cadrul serviciului;</w:t>
      </w:r>
    </w:p>
    <w:p w14:paraId="5526CEDC" w14:textId="77777777" w:rsidR="00373507" w:rsidRPr="007A1F94" w:rsidRDefault="00373507" w:rsidP="00373507">
      <w:pPr>
        <w:pStyle w:val="NoSpacing"/>
        <w:numPr>
          <w:ilvl w:val="0"/>
          <w:numId w:val="32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7A1F94">
        <w:rPr>
          <w:rFonts w:ascii="Trebuchet MS" w:hAnsi="Trebuchet MS"/>
          <w:sz w:val="22"/>
          <w:szCs w:val="22"/>
          <w:lang w:val="ro-RO"/>
        </w:rPr>
        <w:t>Păstrează secretul de serviciu, precum și informațiile despre date și informații cu caracter confidențial deținute sau la care are acces ca urmare a exercitării atribuțiilor de serviciu;</w:t>
      </w:r>
    </w:p>
    <w:p w14:paraId="4CDAC356" w14:textId="77777777" w:rsidR="00373507" w:rsidRDefault="00373507" w:rsidP="00373507">
      <w:pPr>
        <w:pStyle w:val="NoSpacing"/>
        <w:numPr>
          <w:ilvl w:val="0"/>
          <w:numId w:val="32"/>
        </w:numPr>
        <w:jc w:val="both"/>
        <w:rPr>
          <w:rFonts w:ascii="Trebuchet MS" w:hAnsi="Trebuchet MS"/>
          <w:sz w:val="22"/>
          <w:szCs w:val="22"/>
          <w:lang w:val="ro-RO"/>
        </w:rPr>
      </w:pPr>
      <w:r w:rsidRPr="007A1F94">
        <w:rPr>
          <w:rFonts w:ascii="Trebuchet MS" w:hAnsi="Trebuchet MS"/>
          <w:sz w:val="22"/>
          <w:szCs w:val="22"/>
          <w:lang w:val="ro-RO"/>
        </w:rPr>
        <w:t>Desfășoară orice alte activități stabilite de șefii ierarhici, în limita competențelor.</w:t>
      </w:r>
    </w:p>
    <w:p w14:paraId="7582945E" w14:textId="77777777" w:rsidR="00373507" w:rsidRDefault="00373507" w:rsidP="00373507">
      <w:pPr>
        <w:pStyle w:val="NoSpacing"/>
        <w:jc w:val="both"/>
        <w:rPr>
          <w:rFonts w:ascii="Trebuchet MS" w:hAnsi="Trebuchet MS"/>
          <w:sz w:val="22"/>
          <w:szCs w:val="22"/>
          <w:lang w:val="ro-RO"/>
        </w:rPr>
      </w:pPr>
    </w:p>
    <w:p w14:paraId="79C284CB" w14:textId="6D5BFE80" w:rsidR="00F80CA7" w:rsidRPr="00D46770" w:rsidRDefault="00F80CA7" w:rsidP="00D46770">
      <w:pPr>
        <w:spacing w:before="120" w:after="120"/>
        <w:jc w:val="both"/>
        <w:rPr>
          <w:rFonts w:ascii="Trebuchet MS" w:hAnsi="Trebuchet MS"/>
          <w:lang w:val="ro-RO"/>
        </w:rPr>
      </w:pPr>
    </w:p>
    <w:sectPr w:rsidR="00F80CA7" w:rsidRPr="00D46770" w:rsidSect="008C74D2">
      <w:headerReference w:type="default" r:id="rId7"/>
      <w:footerReference w:type="default" r:id="rId8"/>
      <w:pgSz w:w="12240" w:h="15840" w:code="1"/>
      <w:pgMar w:top="66" w:right="1041" w:bottom="39" w:left="1134" w:header="1758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662C8" w14:textId="77777777" w:rsidR="00A616C9" w:rsidRDefault="00A616C9">
      <w:r>
        <w:separator/>
      </w:r>
    </w:p>
  </w:endnote>
  <w:endnote w:type="continuationSeparator" w:id="0">
    <w:p w14:paraId="4B5C2DA9" w14:textId="77777777" w:rsidR="00A616C9" w:rsidRDefault="00A6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pR">
    <w:altName w:val="Arial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D5AF6" w14:textId="77777777" w:rsidR="00214112" w:rsidRDefault="00EA0118" w:rsidP="00214112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DFB9926" wp14:editId="682F39F8">
              <wp:simplePos x="0" y="0"/>
              <wp:positionH relativeFrom="page">
                <wp:posOffset>920115</wp:posOffset>
              </wp:positionH>
              <wp:positionV relativeFrom="paragraph">
                <wp:posOffset>71755</wp:posOffset>
              </wp:positionV>
              <wp:extent cx="6641465" cy="751205"/>
              <wp:effectExtent l="0" t="0" r="0" b="0"/>
              <wp:wrapNone/>
              <wp:docPr id="103" name="Group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41465" cy="751205"/>
                        <a:chOff x="0" y="0"/>
                        <a:chExt cx="6641465" cy="761035"/>
                      </a:xfrm>
                    </wpg:grpSpPr>
                    <wpg:grpSp>
                      <wpg:cNvPr id="101" name="Group 101"/>
                      <wpg:cNvGrpSpPr/>
                      <wpg:grpSpPr>
                        <a:xfrm>
                          <a:off x="0" y="0"/>
                          <a:ext cx="6641465" cy="761035"/>
                          <a:chOff x="0" y="0"/>
                          <a:chExt cx="6641465" cy="761035"/>
                        </a:xfrm>
                      </wpg:grpSpPr>
                      <pic:pic xmlns:pic="http://schemas.openxmlformats.org/drawingml/2006/picture">
                        <pic:nvPicPr>
                          <pic:cNvPr id="87" name="Graphic 8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1465" cy="660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99" name="Group 99"/>
                        <wpg:cNvGrpSpPr/>
                        <wpg:grpSpPr>
                          <a:xfrm>
                            <a:off x="27296" y="95497"/>
                            <a:ext cx="3624951" cy="665538"/>
                            <a:chOff x="0" y="-38"/>
                            <a:chExt cx="3625312" cy="665882"/>
                          </a:xfrm>
                        </wpg:grpSpPr>
                        <pic:pic xmlns:pic="http://schemas.openxmlformats.org/drawingml/2006/picture">
                          <pic:nvPicPr>
                            <pic:cNvPr id="93" name="Graphic 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51782" y="357188"/>
                              <a:ext cx="254000" cy="254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0" name="Graphic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57188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9" name="Graphic 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8100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0" y="-38"/>
                              <a:ext cx="1306959" cy="3373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A11540" w14:textId="77777777" w:rsidR="00214112" w:rsidRPr="00214112" w:rsidRDefault="00214112" w:rsidP="00214112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 xml:space="preserve">Bd. </w:t>
                                </w:r>
                                <w:proofErr w:type="spellStart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Libertății</w:t>
                                </w:r>
                                <w:proofErr w:type="spellEnd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, nr. 14</w:t>
                                </w:r>
                              </w:p>
                              <w:p w14:paraId="47B90354" w14:textId="77777777" w:rsidR="00214112" w:rsidRPr="00214112" w:rsidRDefault="00214112" w:rsidP="00214112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 xml:space="preserve">Sector 5 | </w:t>
                                </w:r>
                                <w:proofErr w:type="spellStart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București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1" y="328350"/>
                              <a:ext cx="1638463" cy="3374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783F78" w14:textId="77777777" w:rsidR="00214112" w:rsidRPr="00214112" w:rsidRDefault="00214112" w:rsidP="00214112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www.adr.gov.ro</w:t>
                                </w:r>
                              </w:p>
                              <w:p w14:paraId="4627D61B" w14:textId="77777777" w:rsidR="00214112" w:rsidRPr="00214112" w:rsidRDefault="00214112" w:rsidP="00214112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fb.com/</w:t>
                                </w:r>
                                <w:proofErr w:type="spellStart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digitalizareaRomaniei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8561" y="371288"/>
                              <a:ext cx="1143656" cy="2191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EB1BBB" w14:textId="77777777" w:rsidR="00214112" w:rsidRPr="00214112" w:rsidRDefault="00214112" w:rsidP="00214112">
                                <w:pPr>
                                  <w:jc w:val="both"/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+40 21 311 20 70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8482" y="66675"/>
                              <a:ext cx="1306830" cy="2241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23BBF1" w14:textId="77777777" w:rsidR="00214112" w:rsidRPr="00214112" w:rsidRDefault="00214112" w:rsidP="00214112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contact@adr.gov.ro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102" name="Graphic 102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82262" y="141149"/>
                          <a:ext cx="253365" cy="2533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group w14:anchorId="6DFB9926" id="Group 103" o:spid="_x0000_s1026" style="position:absolute;margin-left:72.45pt;margin-top:5.65pt;width:522.95pt;height:59.15pt;z-index:-251658240;mso-position-horizontal-relative:page" coordsize="66414,7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">
              <v:group id="Group 101" o:spid="_x0000_s1027" style="position:absolute;width:66414;height:7610" coordsize="66414,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87" o:spid="_x0000_s1028" type="#_x0000_t75" style="position:absolute;width:66414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">
                  <v:imagedata r:id="rId6" o:title=""/>
                </v:shape>
                <v:group id="Group 99" o:spid="_x0000_s1029" style="position:absolute;left:272;top:954;width:36250;height:6656" coordorigin="" coordsize="36253,6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Graphic 93" o:spid="_x0000_s1030" type="#_x0000_t75" style="position:absolute;left:20517;top:3571;width:2540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">
                    <v:imagedata r:id="rId7" o:title=""/>
                  </v:shape>
                  <v:shape id="Graphic 90" o:spid="_x0000_s1031" type="#_x0000_t75" style="position:absolute;top:3571;width:2584;height:2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">
                    <v:imagedata r:id="rId8" o:title=""/>
                  </v:shape>
                  <v:shape id="Graphic 89" o:spid="_x0000_s1032" type="#_x0000_t75" style="position:absolute;top:381;width:2584;height: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">
                    <v:imagedata r:id="rId9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3" type="#_x0000_t202" style="position:absolute;left:2857;width:13070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14:paraId="1DA11540" w14:textId="77777777" w:rsidR="00214112" w:rsidRPr="00214112" w:rsidRDefault="00214112" w:rsidP="00214112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 xml:space="preserve">Bd. 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Libertății</w:t>
                          </w:r>
                          <w:proofErr w:type="spellEnd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, nr. 14</w:t>
                          </w:r>
                        </w:p>
                        <w:p w14:paraId="47B90354" w14:textId="77777777" w:rsidR="00214112" w:rsidRPr="00214112" w:rsidRDefault="00214112" w:rsidP="00214112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 xml:space="preserve">Sector 5 | 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București</w:t>
                          </w:r>
                          <w:proofErr w:type="spellEnd"/>
                        </w:p>
                      </w:txbxContent>
                    </v:textbox>
                  </v:shape>
                  <v:shape id="_x0000_s1034" type="#_x0000_t202" style="position:absolute;left:2857;top:3283;width:16385;height: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" filled="f" stroked="f">
                    <v:textbox style="mso-fit-shape-to-text:t">
                      <w:txbxContent>
                        <w:p w14:paraId="5E783F78" w14:textId="77777777" w:rsidR="00214112" w:rsidRPr="00214112" w:rsidRDefault="00214112" w:rsidP="00214112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www.adr.gov.ro</w:t>
                          </w:r>
                        </w:p>
                        <w:p w14:paraId="4627D61B" w14:textId="77777777" w:rsidR="00214112" w:rsidRPr="00214112" w:rsidRDefault="00214112" w:rsidP="00214112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fb.com/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digitalizareaRomaniei</w:t>
                          </w:r>
                          <w:proofErr w:type="spellEnd"/>
                        </w:p>
                      </w:txbxContent>
                    </v:textbox>
                  </v:shape>
                  <v:shape id="_x0000_s1035" type="#_x0000_t202" style="position:absolute;left:23085;top:3712;width:11437;height: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  <v:textbox style="mso-fit-shape-to-text:t">
                      <w:txbxContent>
                        <w:p w14:paraId="18EB1BBB" w14:textId="77777777" w:rsidR="00214112" w:rsidRPr="00214112" w:rsidRDefault="00214112" w:rsidP="00214112">
                          <w:pPr>
                            <w:jc w:val="both"/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+40 21 311 20 70</w:t>
                          </w:r>
                        </w:p>
                      </w:txbxContent>
                    </v:textbox>
                  </v:shape>
                  <v:shape id="_x0000_s1036" type="#_x0000_t202" style="position:absolute;left:23184;top:666;width:13069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f6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LOfw/yX9AL3+AwAA//8DAFBLAQItABQABgAIAAAAIQDb4fbL7gAAAIUBAAATAAAAAAAAAAAAAAAA&#10;AAAAAABbQ29udGVudF9UeXBlc10ueG1sUEsBAi0AFAAGAAgAAAAhAFr0LFu/AAAAFQEAAAsAAAAA&#10;AAAAAAAAAAAAHwEAAF9yZWxzLy5yZWxzUEsBAi0AFAAGAAgAAAAhALcnx/rBAAAA2wAAAA8AAAAA&#10;AAAAAAAAAAAABwIAAGRycy9kb3ducmV2LnhtbFBLBQYAAAAAAwADALcAAAD1AgAAAAA=&#10;" filled="f" stroked="f">
                    <v:textbox style="mso-fit-shape-to-text:t">
                      <w:txbxContent>
                        <w:p w14:paraId="5023BBF1" w14:textId="77777777" w:rsidR="00214112" w:rsidRPr="00214112" w:rsidRDefault="00214112" w:rsidP="00214112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contact@adr.gov.ro</w:t>
                          </w:r>
                        </w:p>
                      </w:txbxContent>
                    </v:textbox>
                  </v:shape>
                </v:group>
              </v:group>
              <v:shape id="Graphic 102" o:spid="_x0000_s1037" type="#_x0000_t75" style="position:absolute;left:20822;top:1411;width:2534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">
                <v:imagedata r:id="rId10" o:title="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6CFBFF9" wp14:editId="1B04AE58">
              <wp:simplePos x="0" y="0"/>
              <wp:positionH relativeFrom="column">
                <wp:posOffset>5374005</wp:posOffset>
              </wp:positionH>
              <wp:positionV relativeFrom="paragraph">
                <wp:posOffset>368300</wp:posOffset>
              </wp:positionV>
              <wp:extent cx="596900" cy="238760"/>
              <wp:effectExtent l="0" t="0" r="0" b="0"/>
              <wp:wrapSquare wrapText="bothSides"/>
              <wp:docPr id="1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238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8AF66F" w14:textId="77777777" w:rsidR="00214112" w:rsidRPr="00FC06BE" w:rsidRDefault="00214112" w:rsidP="00214112">
                          <w:pPr>
                            <w:jc w:val="center"/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</w:pP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80B4B">
                            <w:rPr>
                              <w:rStyle w:val="PageNumber"/>
                              <w:rFonts w:ascii="Trebuchet MS" w:hAnsi="Trebuchet MS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="">
          <w:pict>
            <v:shape w14:anchorId="76CFBFF9" id="Text Box 2" o:spid="_x0000_s1038" type="#_x0000_t202" style="position:absolute;margin-left:423.15pt;margin-top:29pt;width:47pt;height:18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1oEQIAAPw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" stroked="f">
              <v:textbox style="mso-fit-shape-to-text:t">
                <w:txbxContent>
                  <w:p w14:paraId="148AF66F" w14:textId="77777777" w:rsidR="00214112" w:rsidRPr="00FC06BE" w:rsidRDefault="00214112" w:rsidP="00214112">
                    <w:pPr>
                      <w:jc w:val="center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begin"/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instrText xml:space="preserve"> PAGE </w:instrText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separate"/>
                    </w:r>
                    <w:r w:rsidR="00980B4B">
                      <w:rPr>
                        <w:rStyle w:val="PageNumber"/>
                        <w:rFonts w:ascii="Trebuchet MS" w:hAnsi="Trebuchet MS"/>
                        <w:noProof/>
                        <w:sz w:val="20"/>
                        <w:szCs w:val="20"/>
                      </w:rPr>
                      <w:t>3</w:t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6C75786" w14:textId="77777777" w:rsidR="00F21B3F" w:rsidRPr="00214112" w:rsidRDefault="00F21B3F" w:rsidP="00214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9FEFE" w14:textId="77777777" w:rsidR="00A616C9" w:rsidRDefault="00A616C9">
      <w:r>
        <w:separator/>
      </w:r>
    </w:p>
  </w:footnote>
  <w:footnote w:type="continuationSeparator" w:id="0">
    <w:p w14:paraId="775C8068" w14:textId="77777777" w:rsidR="00A616C9" w:rsidRDefault="00A61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1EDFD" w14:textId="77777777" w:rsidR="00CD33D1" w:rsidRDefault="00EA0118" w:rsidP="00CD33D1">
    <w:pPr>
      <w:pStyle w:val="Header"/>
    </w:pPr>
    <w:r>
      <w:rPr>
        <w:noProof/>
      </w:rPr>
      <w:drawing>
        <wp:anchor distT="0" distB="0" distL="114300" distR="114300" simplePos="0" relativeHeight="251656192" behindDoc="1" locked="1" layoutInCell="1" allowOverlap="1" wp14:anchorId="0A98C1C9" wp14:editId="214EFAE3">
          <wp:simplePos x="0" y="0"/>
          <wp:positionH relativeFrom="margin">
            <wp:posOffset>0</wp:posOffset>
          </wp:positionH>
          <wp:positionV relativeFrom="page">
            <wp:posOffset>222250</wp:posOffset>
          </wp:positionV>
          <wp:extent cx="2314575" cy="762000"/>
          <wp:effectExtent l="0" t="0" r="0" b="0"/>
          <wp:wrapNone/>
          <wp:docPr id="3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ascii="Times New Roman" w:hAnsi="Times New Roman" w:cs="Times New Roman"/>
      </w:rPr>
    </w:lvl>
    <w:lvl w:ilvl="1">
      <w:start w:val="1"/>
      <w:numFmt w:val="upperLetter"/>
      <w:lvlText w:val="%2."/>
      <w:lvlJc w:val="left"/>
      <w:pPr>
        <w:tabs>
          <w:tab w:val="num" w:pos="432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648"/>
        </w:tabs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864"/>
        </w:tabs>
      </w:pPr>
      <w:rPr>
        <w:rFonts w:ascii="Times New Roman" w:hAnsi="Times New Roman" w:cs="Times New Roman"/>
      </w:rPr>
    </w:lvl>
    <w:lvl w:ilvl="4">
      <w:start w:val="1"/>
      <w:numFmt w:val="lowerRoman"/>
      <w:lvlText w:val="%5.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1296"/>
        </w:tabs>
      </w:pPr>
      <w:rPr>
        <w:rFonts w:ascii="Times New Roman" w:hAnsi="Times New Roman" w:cs="Times New Roman"/>
      </w:rPr>
    </w:lvl>
    <w:lvl w:ilvl="6">
      <w:start w:val="1"/>
      <w:numFmt w:val="lowerLetter"/>
      <w:lvlText w:val="%7)"/>
      <w:lvlJc w:val="left"/>
      <w:pPr>
        <w:tabs>
          <w:tab w:val="num" w:pos="1512"/>
        </w:tabs>
      </w:pPr>
      <w:rPr>
        <w:rFonts w:ascii="Times New Roman" w:hAnsi="Times New Roman" w:cs="Times New Roman"/>
      </w:rPr>
    </w:lvl>
    <w:lvl w:ilvl="7">
      <w:start w:val="1"/>
      <w:numFmt w:val="lowerRoman"/>
      <w:lvlText w:val="%8)"/>
      <w:lvlJc w:val="left"/>
      <w:pPr>
        <w:tabs>
          <w:tab w:val="num" w:pos="576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(%9)"/>
      <w:lvlJc w:val="left"/>
      <w:pPr>
        <w:tabs>
          <w:tab w:val="num" w:pos="1944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ascii="Times New Roman" w:hAnsi="Times New Roman"/>
      </w:rPr>
    </w:lvl>
    <w:lvl w:ilvl="1">
      <w:start w:val="1"/>
      <w:numFmt w:val="upperLetter"/>
      <w:lvlText w:val="%2."/>
      <w:lvlJc w:val="left"/>
      <w:pPr>
        <w:tabs>
          <w:tab w:val="num" w:pos="720"/>
        </w:tabs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</w:pPr>
      <w:rPr>
        <w:rFonts w:ascii="Times New Roman" w:hAnsi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</w:pPr>
      <w:rPr>
        <w:rFonts w:ascii="Times New Roman" w:hAnsi="Times New Roman"/>
      </w:rPr>
    </w:lvl>
    <w:lvl w:ilvl="4">
      <w:start w:val="1"/>
      <w:numFmt w:val="lowerRoman"/>
      <w:lvlText w:val="%5."/>
      <w:lvlJc w:val="left"/>
      <w:pPr>
        <w:tabs>
          <w:tab w:val="num" w:pos="1800"/>
        </w:tabs>
      </w:pPr>
      <w:rPr>
        <w:rFonts w:ascii="Times New Roman" w:hAnsi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</w:pPr>
      <w:rPr>
        <w:rFonts w:ascii="Times New Roman" w:hAnsi="Times New Roman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</w:pPr>
      <w:rPr>
        <w:rFonts w:ascii="Times New Roman" w:hAnsi="Times New Roman"/>
      </w:rPr>
    </w:lvl>
    <w:lvl w:ilvl="7">
      <w:start w:val="1"/>
      <w:numFmt w:val="lowerRoman"/>
      <w:lvlText w:val="%8)"/>
      <w:lvlJc w:val="left"/>
      <w:pPr>
        <w:tabs>
          <w:tab w:val="num" w:pos="1260"/>
        </w:tabs>
      </w:pPr>
      <w:rPr>
        <w:rFonts w:ascii="Times New Roman" w:hAnsi="Times New Roman"/>
      </w:rPr>
    </w:lvl>
    <w:lvl w:ilvl="8">
      <w:start w:val="1"/>
      <w:numFmt w:val="decimal"/>
      <w:lvlText w:val="(%9)"/>
      <w:lvlJc w:val="left"/>
      <w:pPr>
        <w:tabs>
          <w:tab w:val="num" w:pos="3240"/>
        </w:tabs>
      </w:pPr>
      <w:rPr>
        <w:rFonts w:ascii="Times New Roman" w:hAnsi="Times New Roman"/>
      </w:rPr>
    </w:lvl>
  </w:abstractNum>
  <w:abstractNum w:abstractNumId="2" w15:restartNumberingAfterBreak="0">
    <w:nsid w:val="133E71D6"/>
    <w:multiLevelType w:val="multilevel"/>
    <w:tmpl w:val="E832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FC42EE"/>
    <w:multiLevelType w:val="multilevel"/>
    <w:tmpl w:val="BBCC085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56B5258"/>
    <w:multiLevelType w:val="hybridMultilevel"/>
    <w:tmpl w:val="2E4CA0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612FA"/>
    <w:multiLevelType w:val="hybridMultilevel"/>
    <w:tmpl w:val="98B84E0E"/>
    <w:lvl w:ilvl="0" w:tplc="5D225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800CCF6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C242EB"/>
    <w:multiLevelType w:val="hybridMultilevel"/>
    <w:tmpl w:val="EF509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56F16"/>
    <w:multiLevelType w:val="hybridMultilevel"/>
    <w:tmpl w:val="7CF8C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71EFC"/>
    <w:multiLevelType w:val="multilevel"/>
    <w:tmpl w:val="AD0642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5A90007"/>
    <w:multiLevelType w:val="hybridMultilevel"/>
    <w:tmpl w:val="3FAAEBFE"/>
    <w:lvl w:ilvl="0" w:tplc="5D225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D792FCB"/>
    <w:multiLevelType w:val="hybridMultilevel"/>
    <w:tmpl w:val="7578ECCC"/>
    <w:lvl w:ilvl="0" w:tplc="9EBC3FF2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97737"/>
    <w:multiLevelType w:val="hybridMultilevel"/>
    <w:tmpl w:val="3FAAEBFE"/>
    <w:lvl w:ilvl="0" w:tplc="5D225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F5873AF"/>
    <w:multiLevelType w:val="multilevel"/>
    <w:tmpl w:val="8BF48F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4060339"/>
    <w:multiLevelType w:val="hybridMultilevel"/>
    <w:tmpl w:val="394A3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5EE46C">
      <w:start w:val="1"/>
      <w:numFmt w:val="bullet"/>
      <w:lvlText w:val="-"/>
      <w:lvlJc w:val="left"/>
      <w:pPr>
        <w:ind w:left="1440" w:hanging="360"/>
      </w:pPr>
      <w:rPr>
        <w:rFonts w:ascii="Arial" w:eastAsia="Batang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E7BF7"/>
    <w:multiLevelType w:val="hybridMultilevel"/>
    <w:tmpl w:val="DF0A0894"/>
    <w:lvl w:ilvl="0" w:tplc="00000002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lang w:val="ro-RO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3F1D76AA"/>
    <w:multiLevelType w:val="hybridMultilevel"/>
    <w:tmpl w:val="3FAAEBFE"/>
    <w:lvl w:ilvl="0" w:tplc="5D225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012314B"/>
    <w:multiLevelType w:val="multilevel"/>
    <w:tmpl w:val="6E0EA2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442335FC"/>
    <w:multiLevelType w:val="hybridMultilevel"/>
    <w:tmpl w:val="98769092"/>
    <w:lvl w:ilvl="0" w:tplc="885EE46C">
      <w:start w:val="1"/>
      <w:numFmt w:val="bullet"/>
      <w:lvlText w:val="-"/>
      <w:lvlJc w:val="left"/>
      <w:pPr>
        <w:ind w:left="144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F45E8C"/>
    <w:multiLevelType w:val="multilevel"/>
    <w:tmpl w:val="F82AE7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46434AE5"/>
    <w:multiLevelType w:val="hybridMultilevel"/>
    <w:tmpl w:val="537E8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A3175"/>
    <w:multiLevelType w:val="hybridMultilevel"/>
    <w:tmpl w:val="02023E5E"/>
    <w:lvl w:ilvl="0" w:tplc="5D225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800CCF6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AC76956"/>
    <w:multiLevelType w:val="hybridMultilevel"/>
    <w:tmpl w:val="8048ECC4"/>
    <w:lvl w:ilvl="0" w:tplc="0268CD66">
      <w:start w:val="2"/>
      <w:numFmt w:val="bullet"/>
      <w:lvlText w:val="-"/>
      <w:lvlJc w:val="left"/>
      <w:pPr>
        <w:ind w:left="126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D3C35FD"/>
    <w:multiLevelType w:val="hybridMultilevel"/>
    <w:tmpl w:val="C40C9686"/>
    <w:lvl w:ilvl="0" w:tplc="FFFFFFFF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lang w:val="ro-RO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>
      <w:start w:val="1"/>
      <w:numFmt w:val="lowerRoman"/>
      <w:lvlText w:val="%6."/>
      <w:lvlJc w:val="right"/>
      <w:pPr>
        <w:ind w:left="3600" w:hanging="180"/>
      </w:pPr>
    </w:lvl>
    <w:lvl w:ilvl="6" w:tplc="FFFFFFFF">
      <w:start w:val="1"/>
      <w:numFmt w:val="decimal"/>
      <w:lvlText w:val="%7."/>
      <w:lvlJc w:val="left"/>
      <w:pPr>
        <w:ind w:left="4320" w:hanging="360"/>
      </w:pPr>
    </w:lvl>
    <w:lvl w:ilvl="7" w:tplc="FFFFFFFF">
      <w:start w:val="1"/>
      <w:numFmt w:val="lowerLetter"/>
      <w:lvlText w:val="%8."/>
      <w:lvlJc w:val="left"/>
      <w:pPr>
        <w:ind w:left="5040" w:hanging="360"/>
      </w:pPr>
    </w:lvl>
    <w:lvl w:ilvl="8" w:tplc="FFFFFFFF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4D895965"/>
    <w:multiLevelType w:val="hybridMultilevel"/>
    <w:tmpl w:val="02023E5E"/>
    <w:lvl w:ilvl="0" w:tplc="5D225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800CCF6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09C48FF"/>
    <w:multiLevelType w:val="hybridMultilevel"/>
    <w:tmpl w:val="DF0A0894"/>
    <w:lvl w:ilvl="0" w:tplc="FFFFFFFF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lang w:val="ro-RO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>
      <w:start w:val="1"/>
      <w:numFmt w:val="lowerRoman"/>
      <w:lvlText w:val="%6."/>
      <w:lvlJc w:val="right"/>
      <w:pPr>
        <w:ind w:left="3600" w:hanging="180"/>
      </w:pPr>
    </w:lvl>
    <w:lvl w:ilvl="6" w:tplc="FFFFFFFF">
      <w:start w:val="1"/>
      <w:numFmt w:val="decimal"/>
      <w:lvlText w:val="%7."/>
      <w:lvlJc w:val="left"/>
      <w:pPr>
        <w:ind w:left="4320" w:hanging="360"/>
      </w:pPr>
    </w:lvl>
    <w:lvl w:ilvl="7" w:tplc="FFFFFFFF">
      <w:start w:val="1"/>
      <w:numFmt w:val="lowerLetter"/>
      <w:lvlText w:val="%8."/>
      <w:lvlJc w:val="left"/>
      <w:pPr>
        <w:ind w:left="5040" w:hanging="360"/>
      </w:pPr>
    </w:lvl>
    <w:lvl w:ilvl="8" w:tplc="FFFFFFFF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53007588"/>
    <w:multiLevelType w:val="hybridMultilevel"/>
    <w:tmpl w:val="4FD03FAE"/>
    <w:lvl w:ilvl="0" w:tplc="885EE4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885EE4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atang" w:hAnsi="Arial" w:cs="Arial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502"/>
        </w:tabs>
        <w:ind w:left="502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078ED"/>
    <w:multiLevelType w:val="hybridMultilevel"/>
    <w:tmpl w:val="6AC692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47DAB"/>
    <w:multiLevelType w:val="hybridMultilevel"/>
    <w:tmpl w:val="A0A46344"/>
    <w:lvl w:ilvl="0" w:tplc="885EE4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885EE4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atang" w:hAnsi="Arial" w:cs="Arial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502"/>
        </w:tabs>
        <w:ind w:left="502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B7024"/>
    <w:multiLevelType w:val="hybridMultilevel"/>
    <w:tmpl w:val="4064C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A31DA"/>
    <w:multiLevelType w:val="hybridMultilevel"/>
    <w:tmpl w:val="7E04C71A"/>
    <w:lvl w:ilvl="0" w:tplc="24809164">
      <w:start w:val="1"/>
      <w:numFmt w:val="bullet"/>
      <w:lvlText w:val="•"/>
      <w:lvlJc w:val="left"/>
      <w:pPr>
        <w:ind w:left="720" w:hanging="432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0" w15:restartNumberingAfterBreak="0">
    <w:nsid w:val="69313B5B"/>
    <w:multiLevelType w:val="multilevel"/>
    <w:tmpl w:val="9EFA5F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6B0C09BC"/>
    <w:multiLevelType w:val="multilevel"/>
    <w:tmpl w:val="4A5628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6C7C2BD6"/>
    <w:multiLevelType w:val="hybridMultilevel"/>
    <w:tmpl w:val="3FAAEBFE"/>
    <w:lvl w:ilvl="0" w:tplc="5D225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24521C7"/>
    <w:multiLevelType w:val="hybridMultilevel"/>
    <w:tmpl w:val="B5F02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92130"/>
    <w:multiLevelType w:val="hybridMultilevel"/>
    <w:tmpl w:val="DF0A0894"/>
    <w:lvl w:ilvl="0" w:tplc="00000002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hint="default"/>
        <w:lang w:val="ro-RO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5" w15:restartNumberingAfterBreak="0">
    <w:nsid w:val="7FF36518"/>
    <w:multiLevelType w:val="hybridMultilevel"/>
    <w:tmpl w:val="06C033C0"/>
    <w:lvl w:ilvl="0" w:tplc="ED461B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023289">
    <w:abstractNumId w:val="7"/>
  </w:num>
  <w:num w:numId="2" w16cid:durableId="1026977815">
    <w:abstractNumId w:val="26"/>
  </w:num>
  <w:num w:numId="3" w16cid:durableId="140969529">
    <w:abstractNumId w:val="15"/>
  </w:num>
  <w:num w:numId="4" w16cid:durableId="1004552044">
    <w:abstractNumId w:val="35"/>
  </w:num>
  <w:num w:numId="5" w16cid:durableId="1340279084">
    <w:abstractNumId w:val="27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 w16cid:durableId="1582174078">
    <w:abstractNumId w:val="20"/>
  </w:num>
  <w:num w:numId="7" w16cid:durableId="35980804">
    <w:abstractNumId w:val="11"/>
  </w:num>
  <w:num w:numId="8" w16cid:durableId="785393120">
    <w:abstractNumId w:val="5"/>
  </w:num>
  <w:num w:numId="9" w16cid:durableId="1809012840">
    <w:abstractNumId w:val="32"/>
  </w:num>
  <w:num w:numId="10" w16cid:durableId="1223365659">
    <w:abstractNumId w:val="25"/>
  </w:num>
  <w:num w:numId="11" w16cid:durableId="302857575">
    <w:abstractNumId w:val="9"/>
  </w:num>
  <w:num w:numId="12" w16cid:durableId="726294666">
    <w:abstractNumId w:val="12"/>
  </w:num>
  <w:num w:numId="13" w16cid:durableId="1050499927">
    <w:abstractNumId w:val="8"/>
  </w:num>
  <w:num w:numId="14" w16cid:durableId="1530560315">
    <w:abstractNumId w:val="3"/>
  </w:num>
  <w:num w:numId="15" w16cid:durableId="1971355328">
    <w:abstractNumId w:val="30"/>
  </w:num>
  <w:num w:numId="16" w16cid:durableId="754671399">
    <w:abstractNumId w:val="31"/>
  </w:num>
  <w:num w:numId="17" w16cid:durableId="51315572">
    <w:abstractNumId w:val="16"/>
  </w:num>
  <w:num w:numId="18" w16cid:durableId="126363409">
    <w:abstractNumId w:val="18"/>
  </w:num>
  <w:num w:numId="19" w16cid:durableId="492523863">
    <w:abstractNumId w:val="23"/>
  </w:num>
  <w:num w:numId="20" w16cid:durableId="1438477267">
    <w:abstractNumId w:val="6"/>
  </w:num>
  <w:num w:numId="21" w16cid:durableId="1443842145">
    <w:abstractNumId w:val="29"/>
  </w:num>
  <w:num w:numId="22" w16cid:durableId="522716667">
    <w:abstractNumId w:val="21"/>
  </w:num>
  <w:num w:numId="23" w16cid:durableId="1029449960">
    <w:abstractNumId w:val="2"/>
  </w:num>
  <w:num w:numId="24" w16cid:durableId="559902359">
    <w:abstractNumId w:val="34"/>
  </w:num>
  <w:num w:numId="25" w16cid:durableId="965353560">
    <w:abstractNumId w:val="10"/>
  </w:num>
  <w:num w:numId="26" w16cid:durableId="2241462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372861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47861884">
    <w:abstractNumId w:val="14"/>
  </w:num>
  <w:num w:numId="29" w16cid:durableId="730276614">
    <w:abstractNumId w:val="22"/>
  </w:num>
  <w:num w:numId="30" w16cid:durableId="12076528">
    <w:abstractNumId w:val="33"/>
  </w:num>
  <w:num w:numId="31" w16cid:durableId="125859291">
    <w:abstractNumId w:val="28"/>
  </w:num>
  <w:num w:numId="32" w16cid:durableId="189611937">
    <w:abstractNumId w:val="13"/>
  </w:num>
  <w:num w:numId="33" w16cid:durableId="2085955310">
    <w:abstractNumId w:val="19"/>
  </w:num>
  <w:num w:numId="34" w16cid:durableId="913314624">
    <w:abstractNumId w:val="17"/>
  </w:num>
  <w:num w:numId="35" w16cid:durableId="1103842602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FC"/>
    <w:rsid w:val="0000398C"/>
    <w:rsid w:val="000100C7"/>
    <w:rsid w:val="000111C1"/>
    <w:rsid w:val="00020E97"/>
    <w:rsid w:val="00023459"/>
    <w:rsid w:val="000252AE"/>
    <w:rsid w:val="00047798"/>
    <w:rsid w:val="00052C39"/>
    <w:rsid w:val="000545CD"/>
    <w:rsid w:val="000558BD"/>
    <w:rsid w:val="00061BDB"/>
    <w:rsid w:val="00066679"/>
    <w:rsid w:val="000701C2"/>
    <w:rsid w:val="00081269"/>
    <w:rsid w:val="00081660"/>
    <w:rsid w:val="000837F2"/>
    <w:rsid w:val="000873EA"/>
    <w:rsid w:val="000A18D9"/>
    <w:rsid w:val="000A66FD"/>
    <w:rsid w:val="000B3E02"/>
    <w:rsid w:val="000B72D4"/>
    <w:rsid w:val="000C59B6"/>
    <w:rsid w:val="000D3E5C"/>
    <w:rsid w:val="000E22F0"/>
    <w:rsid w:val="000E4440"/>
    <w:rsid w:val="000E4EC8"/>
    <w:rsid w:val="000F1345"/>
    <w:rsid w:val="000F383E"/>
    <w:rsid w:val="000F5873"/>
    <w:rsid w:val="0010448E"/>
    <w:rsid w:val="0010527F"/>
    <w:rsid w:val="001224B9"/>
    <w:rsid w:val="0012420D"/>
    <w:rsid w:val="00124754"/>
    <w:rsid w:val="00135B1B"/>
    <w:rsid w:val="00136A6E"/>
    <w:rsid w:val="00144F93"/>
    <w:rsid w:val="00146643"/>
    <w:rsid w:val="00157101"/>
    <w:rsid w:val="001604E7"/>
    <w:rsid w:val="00162DDD"/>
    <w:rsid w:val="00171F76"/>
    <w:rsid w:val="00175DE6"/>
    <w:rsid w:val="001805CB"/>
    <w:rsid w:val="00180E33"/>
    <w:rsid w:val="001846CC"/>
    <w:rsid w:val="001857D8"/>
    <w:rsid w:val="001931E8"/>
    <w:rsid w:val="00193F5E"/>
    <w:rsid w:val="001A2462"/>
    <w:rsid w:val="001A4F95"/>
    <w:rsid w:val="001B18C3"/>
    <w:rsid w:val="001E30A5"/>
    <w:rsid w:val="001F0C96"/>
    <w:rsid w:val="001F1685"/>
    <w:rsid w:val="001F4B58"/>
    <w:rsid w:val="001F6636"/>
    <w:rsid w:val="00201593"/>
    <w:rsid w:val="002065EC"/>
    <w:rsid w:val="00214112"/>
    <w:rsid w:val="00235C03"/>
    <w:rsid w:val="00235E0C"/>
    <w:rsid w:val="00242402"/>
    <w:rsid w:val="0024409E"/>
    <w:rsid w:val="0025595F"/>
    <w:rsid w:val="00262652"/>
    <w:rsid w:val="00272B35"/>
    <w:rsid w:val="00272BFF"/>
    <w:rsid w:val="00273592"/>
    <w:rsid w:val="00273E1D"/>
    <w:rsid w:val="0027444C"/>
    <w:rsid w:val="00283053"/>
    <w:rsid w:val="00285F57"/>
    <w:rsid w:val="00286EA4"/>
    <w:rsid w:val="00295834"/>
    <w:rsid w:val="002961FE"/>
    <w:rsid w:val="002A4618"/>
    <w:rsid w:val="002A75CB"/>
    <w:rsid w:val="002B037B"/>
    <w:rsid w:val="002C1924"/>
    <w:rsid w:val="002C41F3"/>
    <w:rsid w:val="002C4CD0"/>
    <w:rsid w:val="002C5BDF"/>
    <w:rsid w:val="002C5E83"/>
    <w:rsid w:val="002D04F7"/>
    <w:rsid w:val="002D64CE"/>
    <w:rsid w:val="002E0C55"/>
    <w:rsid w:val="002E1449"/>
    <w:rsid w:val="002E6AF8"/>
    <w:rsid w:val="002E7F96"/>
    <w:rsid w:val="00302F48"/>
    <w:rsid w:val="00305C9F"/>
    <w:rsid w:val="00307BD9"/>
    <w:rsid w:val="00313F6C"/>
    <w:rsid w:val="003250E2"/>
    <w:rsid w:val="0035239E"/>
    <w:rsid w:val="00352AEE"/>
    <w:rsid w:val="0035567F"/>
    <w:rsid w:val="00356238"/>
    <w:rsid w:val="00360E01"/>
    <w:rsid w:val="00371A10"/>
    <w:rsid w:val="0037310C"/>
    <w:rsid w:val="00373507"/>
    <w:rsid w:val="00376284"/>
    <w:rsid w:val="003839A9"/>
    <w:rsid w:val="00384C39"/>
    <w:rsid w:val="00386C49"/>
    <w:rsid w:val="00392C65"/>
    <w:rsid w:val="00392C67"/>
    <w:rsid w:val="00394832"/>
    <w:rsid w:val="0039770D"/>
    <w:rsid w:val="003A3771"/>
    <w:rsid w:val="003B4B6C"/>
    <w:rsid w:val="003C0BA6"/>
    <w:rsid w:val="003C197B"/>
    <w:rsid w:val="003D032C"/>
    <w:rsid w:val="003D0423"/>
    <w:rsid w:val="003E3FA4"/>
    <w:rsid w:val="003E59AF"/>
    <w:rsid w:val="003F0AB4"/>
    <w:rsid w:val="0040155F"/>
    <w:rsid w:val="00410482"/>
    <w:rsid w:val="00413204"/>
    <w:rsid w:val="00413328"/>
    <w:rsid w:val="00420E8D"/>
    <w:rsid w:val="00424142"/>
    <w:rsid w:val="00431E3D"/>
    <w:rsid w:val="004604C7"/>
    <w:rsid w:val="00465F74"/>
    <w:rsid w:val="00467825"/>
    <w:rsid w:val="004729F3"/>
    <w:rsid w:val="00472C44"/>
    <w:rsid w:val="004743F6"/>
    <w:rsid w:val="00475A6C"/>
    <w:rsid w:val="00483D39"/>
    <w:rsid w:val="004A0A0E"/>
    <w:rsid w:val="004A52A8"/>
    <w:rsid w:val="004B2A87"/>
    <w:rsid w:val="004B5AA2"/>
    <w:rsid w:val="004B5E0E"/>
    <w:rsid w:val="004D16F6"/>
    <w:rsid w:val="004D1A66"/>
    <w:rsid w:val="004D7D04"/>
    <w:rsid w:val="004E5A73"/>
    <w:rsid w:val="004F0AB2"/>
    <w:rsid w:val="004F1F0F"/>
    <w:rsid w:val="004F3A55"/>
    <w:rsid w:val="004F3DFC"/>
    <w:rsid w:val="004F4E30"/>
    <w:rsid w:val="00514F44"/>
    <w:rsid w:val="0051572E"/>
    <w:rsid w:val="00523A3A"/>
    <w:rsid w:val="00537265"/>
    <w:rsid w:val="00542F36"/>
    <w:rsid w:val="00550F68"/>
    <w:rsid w:val="00551BF1"/>
    <w:rsid w:val="00555B32"/>
    <w:rsid w:val="005569A1"/>
    <w:rsid w:val="005570C9"/>
    <w:rsid w:val="00557330"/>
    <w:rsid w:val="00563E97"/>
    <w:rsid w:val="005721DD"/>
    <w:rsid w:val="00575276"/>
    <w:rsid w:val="00580900"/>
    <w:rsid w:val="00582FD6"/>
    <w:rsid w:val="00583F92"/>
    <w:rsid w:val="0058645C"/>
    <w:rsid w:val="0059177A"/>
    <w:rsid w:val="00593617"/>
    <w:rsid w:val="00595B4D"/>
    <w:rsid w:val="005A53D3"/>
    <w:rsid w:val="005A5AAE"/>
    <w:rsid w:val="005B1BCD"/>
    <w:rsid w:val="005B3F44"/>
    <w:rsid w:val="005C606A"/>
    <w:rsid w:val="005C74E6"/>
    <w:rsid w:val="005D03D3"/>
    <w:rsid w:val="005E014C"/>
    <w:rsid w:val="005E4248"/>
    <w:rsid w:val="005F33F9"/>
    <w:rsid w:val="005F5B20"/>
    <w:rsid w:val="006017D2"/>
    <w:rsid w:val="00604C20"/>
    <w:rsid w:val="006070DA"/>
    <w:rsid w:val="00611EED"/>
    <w:rsid w:val="006124F4"/>
    <w:rsid w:val="00622A7B"/>
    <w:rsid w:val="00625383"/>
    <w:rsid w:val="00635934"/>
    <w:rsid w:val="00637BA3"/>
    <w:rsid w:val="00644BBB"/>
    <w:rsid w:val="00654CD6"/>
    <w:rsid w:val="006652BC"/>
    <w:rsid w:val="00677BE6"/>
    <w:rsid w:val="0069327F"/>
    <w:rsid w:val="0069429D"/>
    <w:rsid w:val="00697FF0"/>
    <w:rsid w:val="006A0E34"/>
    <w:rsid w:val="006A1796"/>
    <w:rsid w:val="006A33EE"/>
    <w:rsid w:val="006B164A"/>
    <w:rsid w:val="006B2D9C"/>
    <w:rsid w:val="006B7EA4"/>
    <w:rsid w:val="006C7059"/>
    <w:rsid w:val="006E48E6"/>
    <w:rsid w:val="006E4F7A"/>
    <w:rsid w:val="006F6CC2"/>
    <w:rsid w:val="00700DEB"/>
    <w:rsid w:val="007035CD"/>
    <w:rsid w:val="007122DA"/>
    <w:rsid w:val="00713DA8"/>
    <w:rsid w:val="0071731F"/>
    <w:rsid w:val="00723040"/>
    <w:rsid w:val="00724C3E"/>
    <w:rsid w:val="00727DEF"/>
    <w:rsid w:val="00733845"/>
    <w:rsid w:val="00734DD2"/>
    <w:rsid w:val="007471B5"/>
    <w:rsid w:val="007476B5"/>
    <w:rsid w:val="00751D13"/>
    <w:rsid w:val="0075571C"/>
    <w:rsid w:val="007719E3"/>
    <w:rsid w:val="007860FB"/>
    <w:rsid w:val="00787780"/>
    <w:rsid w:val="00795DE4"/>
    <w:rsid w:val="00796A1F"/>
    <w:rsid w:val="007A4390"/>
    <w:rsid w:val="007B11D2"/>
    <w:rsid w:val="007B36C1"/>
    <w:rsid w:val="007B5636"/>
    <w:rsid w:val="007C6937"/>
    <w:rsid w:val="007C719B"/>
    <w:rsid w:val="007E2719"/>
    <w:rsid w:val="007E422C"/>
    <w:rsid w:val="007E521D"/>
    <w:rsid w:val="008006C8"/>
    <w:rsid w:val="008271C8"/>
    <w:rsid w:val="00837BAA"/>
    <w:rsid w:val="00860390"/>
    <w:rsid w:val="00867CBE"/>
    <w:rsid w:val="0087766E"/>
    <w:rsid w:val="00880413"/>
    <w:rsid w:val="00891610"/>
    <w:rsid w:val="0089314F"/>
    <w:rsid w:val="008B2287"/>
    <w:rsid w:val="008B47E4"/>
    <w:rsid w:val="008C74D2"/>
    <w:rsid w:val="008D050E"/>
    <w:rsid w:val="008D6225"/>
    <w:rsid w:val="008E5A44"/>
    <w:rsid w:val="00901039"/>
    <w:rsid w:val="00901736"/>
    <w:rsid w:val="0090538E"/>
    <w:rsid w:val="00917CE9"/>
    <w:rsid w:val="00922FCE"/>
    <w:rsid w:val="00924730"/>
    <w:rsid w:val="00926A5C"/>
    <w:rsid w:val="00926AA9"/>
    <w:rsid w:val="00933818"/>
    <w:rsid w:val="00935BAC"/>
    <w:rsid w:val="00950AAB"/>
    <w:rsid w:val="009531B4"/>
    <w:rsid w:val="00954E18"/>
    <w:rsid w:val="00970C71"/>
    <w:rsid w:val="00977275"/>
    <w:rsid w:val="00980B4B"/>
    <w:rsid w:val="00980D7B"/>
    <w:rsid w:val="00980E29"/>
    <w:rsid w:val="00991573"/>
    <w:rsid w:val="009936B5"/>
    <w:rsid w:val="00995396"/>
    <w:rsid w:val="009A2115"/>
    <w:rsid w:val="009A2184"/>
    <w:rsid w:val="009A73B4"/>
    <w:rsid w:val="009B1BE2"/>
    <w:rsid w:val="009C7D8B"/>
    <w:rsid w:val="009D121F"/>
    <w:rsid w:val="009D4051"/>
    <w:rsid w:val="009E03B3"/>
    <w:rsid w:val="009E55DF"/>
    <w:rsid w:val="00A029A3"/>
    <w:rsid w:val="00A0546A"/>
    <w:rsid w:val="00A077C0"/>
    <w:rsid w:val="00A111C2"/>
    <w:rsid w:val="00A12B7A"/>
    <w:rsid w:val="00A21971"/>
    <w:rsid w:val="00A2519F"/>
    <w:rsid w:val="00A25722"/>
    <w:rsid w:val="00A25B31"/>
    <w:rsid w:val="00A37FA0"/>
    <w:rsid w:val="00A40990"/>
    <w:rsid w:val="00A4670B"/>
    <w:rsid w:val="00A616C9"/>
    <w:rsid w:val="00A678EB"/>
    <w:rsid w:val="00A84312"/>
    <w:rsid w:val="00A94D49"/>
    <w:rsid w:val="00A96FC6"/>
    <w:rsid w:val="00AA0A64"/>
    <w:rsid w:val="00AA173D"/>
    <w:rsid w:val="00AA2248"/>
    <w:rsid w:val="00AA6A95"/>
    <w:rsid w:val="00AB6D52"/>
    <w:rsid w:val="00AC1B54"/>
    <w:rsid w:val="00AC755D"/>
    <w:rsid w:val="00AD0FD5"/>
    <w:rsid w:val="00AE23FB"/>
    <w:rsid w:val="00AF3B07"/>
    <w:rsid w:val="00AF7107"/>
    <w:rsid w:val="00B033FF"/>
    <w:rsid w:val="00B04B42"/>
    <w:rsid w:val="00B17FC5"/>
    <w:rsid w:val="00B344F1"/>
    <w:rsid w:val="00B374F3"/>
    <w:rsid w:val="00B37E9F"/>
    <w:rsid w:val="00B44F7A"/>
    <w:rsid w:val="00B51DA8"/>
    <w:rsid w:val="00B54CB1"/>
    <w:rsid w:val="00B55C58"/>
    <w:rsid w:val="00B6458B"/>
    <w:rsid w:val="00B77B50"/>
    <w:rsid w:val="00BD7CDE"/>
    <w:rsid w:val="00BF2D22"/>
    <w:rsid w:val="00BF4414"/>
    <w:rsid w:val="00C02842"/>
    <w:rsid w:val="00C04C02"/>
    <w:rsid w:val="00C06F40"/>
    <w:rsid w:val="00C118BC"/>
    <w:rsid w:val="00C26284"/>
    <w:rsid w:val="00C31E38"/>
    <w:rsid w:val="00C33164"/>
    <w:rsid w:val="00C34175"/>
    <w:rsid w:val="00C45FDF"/>
    <w:rsid w:val="00C54831"/>
    <w:rsid w:val="00C66DE6"/>
    <w:rsid w:val="00C73F55"/>
    <w:rsid w:val="00C81987"/>
    <w:rsid w:val="00C821EC"/>
    <w:rsid w:val="00C837BA"/>
    <w:rsid w:val="00C91C43"/>
    <w:rsid w:val="00C91FE3"/>
    <w:rsid w:val="00C92A1C"/>
    <w:rsid w:val="00C97B5C"/>
    <w:rsid w:val="00CB1BC0"/>
    <w:rsid w:val="00CB54C9"/>
    <w:rsid w:val="00CB7900"/>
    <w:rsid w:val="00CD33D1"/>
    <w:rsid w:val="00CE5027"/>
    <w:rsid w:val="00CE5CE5"/>
    <w:rsid w:val="00CF21CF"/>
    <w:rsid w:val="00CF5AE5"/>
    <w:rsid w:val="00D03244"/>
    <w:rsid w:val="00D05EF7"/>
    <w:rsid w:val="00D05F68"/>
    <w:rsid w:val="00D30EB1"/>
    <w:rsid w:val="00D41B89"/>
    <w:rsid w:val="00D46621"/>
    <w:rsid w:val="00D46770"/>
    <w:rsid w:val="00D53387"/>
    <w:rsid w:val="00D62FC5"/>
    <w:rsid w:val="00D715F9"/>
    <w:rsid w:val="00D73B0F"/>
    <w:rsid w:val="00D8106F"/>
    <w:rsid w:val="00D87CD1"/>
    <w:rsid w:val="00D95346"/>
    <w:rsid w:val="00D97E9C"/>
    <w:rsid w:val="00DA041C"/>
    <w:rsid w:val="00DB103D"/>
    <w:rsid w:val="00DB2E4E"/>
    <w:rsid w:val="00DC36B8"/>
    <w:rsid w:val="00DD00E3"/>
    <w:rsid w:val="00DD2916"/>
    <w:rsid w:val="00DE7027"/>
    <w:rsid w:val="00E079C1"/>
    <w:rsid w:val="00E107F2"/>
    <w:rsid w:val="00E114A0"/>
    <w:rsid w:val="00E14696"/>
    <w:rsid w:val="00E17EA5"/>
    <w:rsid w:val="00E2175F"/>
    <w:rsid w:val="00E44C6F"/>
    <w:rsid w:val="00E46FBF"/>
    <w:rsid w:val="00E545B2"/>
    <w:rsid w:val="00E57789"/>
    <w:rsid w:val="00E617A3"/>
    <w:rsid w:val="00E673F7"/>
    <w:rsid w:val="00E868A6"/>
    <w:rsid w:val="00E9612B"/>
    <w:rsid w:val="00EA0118"/>
    <w:rsid w:val="00EA60C8"/>
    <w:rsid w:val="00EB5B95"/>
    <w:rsid w:val="00EC35C4"/>
    <w:rsid w:val="00EC5317"/>
    <w:rsid w:val="00EC73E7"/>
    <w:rsid w:val="00ED74DF"/>
    <w:rsid w:val="00EE1BAF"/>
    <w:rsid w:val="00EE6124"/>
    <w:rsid w:val="00F07BCA"/>
    <w:rsid w:val="00F179C4"/>
    <w:rsid w:val="00F21B3F"/>
    <w:rsid w:val="00F37D68"/>
    <w:rsid w:val="00F41006"/>
    <w:rsid w:val="00F44DC5"/>
    <w:rsid w:val="00F65A79"/>
    <w:rsid w:val="00F720D2"/>
    <w:rsid w:val="00F80CA7"/>
    <w:rsid w:val="00F82D0C"/>
    <w:rsid w:val="00F92444"/>
    <w:rsid w:val="00FA6582"/>
    <w:rsid w:val="00FB4BF4"/>
    <w:rsid w:val="00FB54BB"/>
    <w:rsid w:val="00FC6B99"/>
    <w:rsid w:val="00FD1905"/>
    <w:rsid w:val="00FD7DF8"/>
    <w:rsid w:val="00FE0963"/>
    <w:rsid w:val="00FE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5C7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/>
      <w:szCs w:val="20"/>
      <w:lang w:val="pt-BR" w:eastAsia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uppressAutoHyphens w:val="0"/>
      <w:outlineLvl w:val="5"/>
    </w:pPr>
    <w:rPr>
      <w:rFonts w:ascii="ArialUpR" w:hAnsi="ArialUpR"/>
      <w:b/>
      <w:bCs/>
      <w:color w:val="3366FF"/>
      <w:sz w:val="32"/>
      <w:lang w:eastAsia="en-US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ind w:right="84" w:firstLine="720"/>
      <w:jc w:val="center"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pPr>
      <w:keepNext/>
      <w:ind w:right="84" w:firstLine="720"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FootnoteCharacters">
    <w:name w:val="Footnote Characters"/>
    <w:rPr>
      <w:vertAlign w:val="superscript"/>
    </w:rPr>
  </w:style>
  <w:style w:type="character" w:styleId="PageNumber">
    <w:name w:val="page number"/>
    <w:basedOn w:val="DefaultParagraphFont"/>
    <w:uiPriority w:val="99"/>
    <w:semiHidden/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xl27">
    <w:name w:val="xl27"/>
    <w:basedOn w:val="Normal"/>
    <w:pPr>
      <w:spacing w:before="280" w:after="280"/>
      <w:jc w:val="center"/>
    </w:pPr>
    <w:rPr>
      <w:lang w:val="ro-RO"/>
    </w:rPr>
  </w:style>
  <w:style w:type="paragraph" w:customStyle="1" w:styleId="DefaultText">
    <w:name w:val="Default Text"/>
    <w:basedOn w:val="Normal"/>
    <w:rPr>
      <w:rFonts w:eastAsia="MS Mincho"/>
      <w:szCs w:val="20"/>
      <w:lang w:val="ro-RO"/>
    </w:rPr>
  </w:style>
  <w:style w:type="paragraph" w:customStyle="1" w:styleId="DefaultText1">
    <w:name w:val="Default Text:1"/>
    <w:basedOn w:val="Normal"/>
    <w:rPr>
      <w:szCs w:val="20"/>
      <w:lang w:val="ro-RO"/>
    </w:rPr>
  </w:style>
  <w:style w:type="paragraph" w:customStyle="1" w:styleId="DefaultText2">
    <w:name w:val="Default Text:2"/>
    <w:basedOn w:val="Normal"/>
    <w:rPr>
      <w:szCs w:val="20"/>
      <w:lang w:val="ro-RO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BodyTextIndent">
    <w:name w:val="Body Text Indent"/>
    <w:basedOn w:val="Normal"/>
    <w:semiHidden/>
    <w:pPr>
      <w:ind w:firstLine="900"/>
      <w:jc w:val="both"/>
    </w:pPr>
    <w:rPr>
      <w:rFonts w:ascii="Cambria" w:hAnsi="Cambri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character" w:customStyle="1" w:styleId="Heading4Char">
    <w:name w:val="Heading 4 Char"/>
    <w:rPr>
      <w:rFonts w:eastAsia="Arial Unicode MS"/>
      <w:b/>
      <w:bCs/>
      <w:sz w:val="24"/>
      <w:lang w:val="pt-BR" w:eastAsia="en-US"/>
    </w:rPr>
  </w:style>
  <w:style w:type="paragraph" w:styleId="Header">
    <w:name w:val="header"/>
    <w:basedOn w:val="Normal"/>
    <w:link w:val="HeaderChar1"/>
    <w:uiPriority w:val="99"/>
    <w:pPr>
      <w:tabs>
        <w:tab w:val="center" w:pos="4320"/>
        <w:tab w:val="right" w:pos="8640"/>
      </w:tabs>
      <w:suppressAutoHyphens w:val="0"/>
    </w:pPr>
    <w:rPr>
      <w:rFonts w:ascii="Bookman Old Style" w:hAnsi="Bookman Old Style"/>
      <w:lang w:val="ro-RO" w:eastAsia="en-US"/>
    </w:rPr>
  </w:style>
  <w:style w:type="character" w:customStyle="1" w:styleId="HeaderChar">
    <w:name w:val="Header Char"/>
    <w:uiPriority w:val="99"/>
    <w:rPr>
      <w:rFonts w:ascii="Bookman Old Style" w:hAnsi="Bookman Old Style"/>
      <w:sz w:val="24"/>
      <w:szCs w:val="24"/>
      <w:lang w:eastAsia="en-US"/>
    </w:rPr>
  </w:style>
  <w:style w:type="paragraph" w:styleId="BodyText2">
    <w:name w:val="Body Text 2"/>
    <w:basedOn w:val="Normal"/>
    <w:semiHidden/>
    <w:unhideWhenUsed/>
    <w:pPr>
      <w:suppressAutoHyphens w:val="0"/>
      <w:spacing w:after="120" w:line="480" w:lineRule="auto"/>
    </w:pPr>
    <w:rPr>
      <w:rFonts w:ascii="Bookman Old Style" w:hAnsi="Bookman Old Style"/>
      <w:lang w:val="ro-RO" w:eastAsia="en-US"/>
    </w:rPr>
  </w:style>
  <w:style w:type="character" w:customStyle="1" w:styleId="BodyText2Char">
    <w:name w:val="Body Text 2 Char"/>
    <w:semiHidden/>
    <w:rPr>
      <w:rFonts w:ascii="Bookman Old Style" w:hAnsi="Bookman Old Style"/>
      <w:sz w:val="24"/>
      <w:szCs w:val="24"/>
      <w:lang w:eastAsia="en-US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  <w:lang w:val="en-US" w:eastAsia="ar-SA"/>
    </w:rPr>
  </w:style>
  <w:style w:type="paragraph" w:customStyle="1" w:styleId="FreeForm">
    <w:name w:val="Free Form"/>
    <w:pPr>
      <w:spacing w:after="160" w:line="259" w:lineRule="auto"/>
    </w:pPr>
    <w:rPr>
      <w:rFonts w:ascii="Lucida Grande" w:eastAsia="ヒラギノ角ゴ Pro W3" w:hAnsi="Lucida Grande"/>
      <w:color w:val="000000"/>
      <w:sz w:val="22"/>
      <w:lang w:val="ro-RO"/>
    </w:rPr>
  </w:style>
  <w:style w:type="character" w:styleId="Hyperlink">
    <w:name w:val="Hyperlink"/>
    <w:unhideWhenUsed/>
    <w:rPr>
      <w:color w:val="0000FF"/>
      <w:u w:val="single"/>
    </w:rPr>
  </w:style>
  <w:style w:type="character" w:customStyle="1" w:styleId="FootnoteTextChar">
    <w:name w:val="Footnote Text Char"/>
    <w:rPr>
      <w:lang w:eastAsia="ar-SA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3">
    <w:name w:val="Body Text 3"/>
    <w:basedOn w:val="Normal"/>
    <w:semiHidden/>
    <w:pPr>
      <w:jc w:val="both"/>
    </w:pPr>
  </w:style>
  <w:style w:type="paragraph" w:styleId="BodyTextIndent2">
    <w:name w:val="Body Text Indent 2"/>
    <w:basedOn w:val="Normal"/>
    <w:semiHidden/>
    <w:pPr>
      <w:ind w:firstLine="720"/>
      <w:jc w:val="both"/>
    </w:pPr>
  </w:style>
  <w:style w:type="character" w:customStyle="1" w:styleId="HeaderChar1">
    <w:name w:val="Header Char1"/>
    <w:link w:val="Header"/>
    <w:uiPriority w:val="99"/>
    <w:rsid w:val="005F33F9"/>
    <w:rPr>
      <w:rFonts w:ascii="Bookman Old Style" w:hAnsi="Bookman Old Style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55C58"/>
    <w:pPr>
      <w:suppressAutoHyphens w:val="0"/>
      <w:spacing w:before="100" w:beforeAutospacing="1" w:after="100" w:afterAutospacing="1"/>
    </w:pPr>
    <w:rPr>
      <w:lang w:val="ro-RO" w:eastAsia="ro-RO"/>
    </w:rPr>
  </w:style>
  <w:style w:type="character" w:styleId="PlaceholderText">
    <w:name w:val="Placeholder Text"/>
    <w:uiPriority w:val="99"/>
    <w:semiHidden/>
    <w:rsid w:val="0035239E"/>
    <w:rPr>
      <w:color w:val="80808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FD1905"/>
    <w:pPr>
      <w:suppressAutoHyphens w:val="0"/>
      <w:spacing w:after="120"/>
      <w:ind w:left="360"/>
    </w:pPr>
    <w:rPr>
      <w:sz w:val="16"/>
      <w:szCs w:val="16"/>
      <w:lang w:eastAsia="en-US"/>
    </w:rPr>
  </w:style>
  <w:style w:type="character" w:customStyle="1" w:styleId="BodyTextIndent3Char">
    <w:name w:val="Body Text Indent 3 Char"/>
    <w:link w:val="BodyTextIndent3"/>
    <w:uiPriority w:val="99"/>
    <w:rsid w:val="00FD1905"/>
    <w:rPr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E3FA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C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2C65"/>
    <w:rPr>
      <w:rFonts w:ascii="Segoe UI" w:hAnsi="Segoe UI" w:cs="Segoe UI"/>
      <w:sz w:val="18"/>
      <w:szCs w:val="18"/>
      <w:lang w:eastAsia="ar-SA"/>
    </w:rPr>
  </w:style>
  <w:style w:type="character" w:styleId="UnresolvedMention">
    <w:name w:val="Unresolved Mention"/>
    <w:uiPriority w:val="99"/>
    <w:semiHidden/>
    <w:unhideWhenUsed/>
    <w:rsid w:val="00622A7B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4B5AA2"/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214112"/>
    <w:rPr>
      <w:sz w:val="24"/>
      <w:szCs w:val="24"/>
      <w:lang w:eastAsia="ar-SA"/>
    </w:rPr>
  </w:style>
  <w:style w:type="character" w:styleId="CommentReference">
    <w:name w:val="annotation reference"/>
    <w:uiPriority w:val="99"/>
    <w:semiHidden/>
    <w:unhideWhenUsed/>
    <w:rsid w:val="00F92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44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92444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4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2444"/>
    <w:rPr>
      <w:b/>
      <w:bCs/>
      <w:lang w:eastAsia="ar-SA"/>
    </w:rPr>
  </w:style>
  <w:style w:type="table" w:styleId="TableGrid">
    <w:name w:val="Table Grid"/>
    <w:basedOn w:val="TableNormal"/>
    <w:uiPriority w:val="39"/>
    <w:rsid w:val="00C2628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171F76"/>
    <w:pPr>
      <w:suppressAutoHyphens w:val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2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7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7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Antet Primaria Sectorului 6 - v1</vt:lpstr>
      <vt:lpstr>Antet Primaria Sectorului 6 - v1</vt:lpstr>
    </vt:vector>
  </TitlesOfParts>
  <LinksUpToDate>false</LinksUpToDate>
  <CharactersWithSpaces>2042</CharactersWithSpaces>
  <SharedDoc>false</SharedDoc>
  <HLinks>
    <vt:vector size="18" baseType="variant">
      <vt:variant>
        <vt:i4>7667791</vt:i4>
      </vt:variant>
      <vt:variant>
        <vt:i4>12</vt:i4>
      </vt:variant>
      <vt:variant>
        <vt:i4>0</vt:i4>
      </vt:variant>
      <vt:variant>
        <vt:i4>5</vt:i4>
      </vt:variant>
      <vt:variant>
        <vt:lpwstr>mailto:resurse.umane@adr.gov.ro</vt:lpwstr>
      </vt:variant>
      <vt:variant>
        <vt:lpwstr/>
      </vt:variant>
      <vt:variant>
        <vt:i4>7602228</vt:i4>
      </vt:variant>
      <vt:variant>
        <vt:i4>3</vt:i4>
      </vt:variant>
      <vt:variant>
        <vt:i4>0</vt:i4>
      </vt:variant>
      <vt:variant>
        <vt:i4>5</vt:i4>
      </vt:variant>
      <vt:variant>
        <vt:lpwstr>http://www.adr.gov.ro/</vt:lpwstr>
      </vt:variant>
      <vt:variant>
        <vt:lpwstr/>
      </vt:variant>
      <vt:variant>
        <vt:i4>7602228</vt:i4>
      </vt:variant>
      <vt:variant>
        <vt:i4>0</vt:i4>
      </vt:variant>
      <vt:variant>
        <vt:i4>0</vt:i4>
      </vt:variant>
      <vt:variant>
        <vt:i4>5</vt:i4>
      </vt:variant>
      <vt:variant>
        <vt:lpwstr>http://www.adr.gov.ro/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Primaria Sectorului 6 - v1</dc:title>
  <dc:subject/>
  <dc:creator/>
  <cp:keywords>antet</cp:keywords>
  <cp:lastModifiedBy/>
  <cp:revision>1</cp:revision>
  <dcterms:created xsi:type="dcterms:W3CDTF">2024-04-26T10:40:00Z</dcterms:created>
  <dcterms:modified xsi:type="dcterms:W3CDTF">2024-12-18T08:16:00Z</dcterms:modified>
</cp:coreProperties>
</file>