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D8187" w14:textId="77777777" w:rsidR="007B6A6D" w:rsidRPr="00D841DD" w:rsidRDefault="00F1476B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     Lista auditorilor IT </w:t>
      </w:r>
    </w:p>
    <w:p w14:paraId="6110C17C" w14:textId="77777777" w:rsidR="007B6A6D" w:rsidRPr="00D841DD" w:rsidRDefault="007B6A6D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</w:p>
    <w:tbl>
      <w:tblPr>
        <w:tblW w:w="98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218"/>
        <w:gridCol w:w="5040"/>
      </w:tblGrid>
      <w:tr w:rsidR="00CB3944" w:rsidRPr="00D841DD" w14:paraId="3209007E" w14:textId="77777777" w:rsidTr="006E4670">
        <w:trPr>
          <w:trHeight w:val="282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983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9FCD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Auditor IT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3911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Date de contact  (Sediu social/Telefon/Fax/E-mail/Site web)</w:t>
            </w:r>
          </w:p>
        </w:tc>
      </w:tr>
      <w:tr w:rsidR="00CB3944" w:rsidRPr="00D841DD" w14:paraId="3EDBE51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A7E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 </w:t>
            </w:r>
          </w:p>
          <w:p w14:paraId="168A49B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1.      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FAE6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Info-Logica Silverline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28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București , Sector 5, Calea 13 Septembrie nr. 131, Bl. T2C, Ap. 17, </w:t>
            </w:r>
          </w:p>
          <w:p w14:paraId="22F062D4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021/411.45.48</w:t>
            </w:r>
          </w:p>
          <w:p w14:paraId="7B0C34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     0723.233.317</w:t>
            </w:r>
          </w:p>
          <w:p w14:paraId="1E5881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hyperlink r:id="rId6" w:history="1">
              <w:r w:rsidRPr="00D841DD">
                <w:rPr>
                  <w:rStyle w:val="Hyperlink"/>
                  <w:rFonts w:ascii="Trebuchet MS" w:eastAsia="Times New Roman" w:hAnsi="Trebuchet MS"/>
                  <w:bCs/>
                  <w:sz w:val="24"/>
                  <w:szCs w:val="24"/>
                  <w:lang w:eastAsia="ro-RO"/>
                </w:rPr>
                <w:t>office@infologica.ro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47E5DA9" w14:textId="37E8B4D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7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www.infologica.ro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77F234EF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EB16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7505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Omega Trust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2C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București, Sector 2, Str. Teiul Doamnei nr. 11, Bloc 33, Scara A, Et. 2, Ap.16</w:t>
            </w:r>
          </w:p>
          <w:p w14:paraId="0999D230" w14:textId="5F8B3E44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310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64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68</w:t>
            </w:r>
          </w:p>
          <w:p w14:paraId="6D2120F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office@omega-trust.ro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,</w:t>
            </w:r>
          </w:p>
          <w:p w14:paraId="2AFAF0BC" w14:textId="221F5992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Site web: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  <w:hyperlink r:id="rId9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www.omega-trust.ro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6A1B8C3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B075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4742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KPMG Advisory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5EC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Bucure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ști, Sectorul 1, Șos. București-Ploiești, nr. 69-71, Etaj. P, Ap. Camera 04</w:t>
            </w:r>
          </w:p>
          <w:p w14:paraId="1139F42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0372.377.800/0372.377.700</w:t>
            </w:r>
          </w:p>
          <w:p w14:paraId="77583962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contact@kpmg.ro</w:t>
              </w:r>
            </w:hyperlink>
          </w:p>
          <w:p w14:paraId="0E9E4DCE" w14:textId="5AAEFD51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1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www.kpmg.ro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0AEC660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CC2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4.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F560" w14:textId="3B60BDDB" w:rsidR="00CB3944" w:rsidRPr="00D841DD" w:rsidRDefault="00515695" w:rsidP="00575D1A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F</w:t>
            </w:r>
            <w:r w:rsidR="00575D1A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ort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S.A.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3699" w14:textId="5F386F1B" w:rsidR="00CB3944" w:rsidRPr="00D841DD" w:rsidRDefault="00CB3944" w:rsidP="005156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Str. </w:t>
            </w:r>
            <w:r w:rsidR="00CB3334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Sergent Ion Nuțu nr. 44, ONE COTROCENI PARK, Corp A și B, etaj 4, sector 5, București</w:t>
            </w:r>
          </w:p>
          <w:p w14:paraId="38820E3C" w14:textId="77777777" w:rsidR="00515695" w:rsidRDefault="00CB3944" w:rsidP="00515695">
            <w:pPr>
              <w:pStyle w:val="Heading2"/>
              <w:spacing w:before="0" w:beforeAutospacing="0" w:after="0" w:afterAutospacing="0"/>
            </w:pPr>
            <w:r w:rsidRPr="00D841DD">
              <w:rPr>
                <w:rFonts w:ascii="Trebuchet MS" w:hAnsi="Trebuchet MS"/>
                <w:sz w:val="24"/>
                <w:szCs w:val="24"/>
              </w:rPr>
              <w:t>Tel</w:t>
            </w:r>
            <w:r w:rsidRPr="00D841DD">
              <w:rPr>
                <w:rFonts w:ascii="Trebuchet MS" w:hAnsi="Trebuchet MS"/>
                <w:sz w:val="24"/>
                <w:szCs w:val="24"/>
                <w:lang w:val="en-US"/>
              </w:rPr>
              <w:t>:</w:t>
            </w:r>
            <w:r w:rsidR="00D319F5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12" w:history="1">
              <w:r w:rsidR="00515695" w:rsidRPr="00515695">
                <w:rPr>
                  <w:rStyle w:val="Hyperlink"/>
                  <w:rFonts w:ascii="Trebuchet MS" w:hAnsi="Trebuchet MS"/>
                  <w:b w:val="0"/>
                  <w:sz w:val="24"/>
                  <w:szCs w:val="24"/>
                  <w:u w:val="none"/>
                </w:rPr>
                <w:t>+40-310.00.00</w:t>
              </w:r>
            </w:hyperlink>
          </w:p>
          <w:p w14:paraId="3855D0F2" w14:textId="21B8CC2B" w:rsidR="00CB3944" w:rsidRPr="00D841DD" w:rsidRDefault="00CB3944" w:rsidP="005156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13" w:history="1">
              <w:r w:rsidR="00515695" w:rsidRPr="00085422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hello@fort.ro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</w:t>
            </w:r>
          </w:p>
          <w:p w14:paraId="4F3DA4E9" w14:textId="71DB77CD" w:rsidR="00CB3944" w:rsidRPr="00D841DD" w:rsidRDefault="00CB3944" w:rsidP="005156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4" w:history="1">
              <w:r w:rsidR="00515695" w:rsidRPr="00085422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www.fort.ro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5AB6F6A8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A750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5.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7071" w14:textId="392B51C5" w:rsidR="00CB3944" w:rsidRPr="00D841DD" w:rsidRDefault="00877977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Safetech Innovation S.A.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8A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Str. Frunzei nr. 12-14, et.1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și 2, sector 2, București</w:t>
            </w:r>
          </w:p>
          <w:p w14:paraId="401AB5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Tel/Fax: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021/3160565</w:t>
            </w:r>
          </w:p>
          <w:p w14:paraId="5BBA3DDE" w14:textId="1BD09655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5" w:history="1">
              <w:r w:rsidR="00877977" w:rsidRPr="00F2061B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sales@safetech.ro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  <w:p w14:paraId="12E44851" w14:textId="59B7F643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6" w:history="1">
              <w:r w:rsidR="00D319F5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7BFE71F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83D1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B4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Delloite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37D0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Calea Griviței nr.84-98 și 100-102, et.8 și et.9, sector 1, Clădirea The Mark, București</w:t>
            </w:r>
          </w:p>
          <w:p w14:paraId="6F8CCFD8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Tel/Fax: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021/2221661</w:t>
            </w:r>
          </w:p>
          <w:p w14:paraId="080E94E6" w14:textId="15343B20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7" w:history="1">
              <w:r w:rsidR="00562290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ceroauditmcsi@deloitte.com</w:t>
              </w:r>
            </w:hyperlink>
          </w:p>
          <w:p w14:paraId="3272DFBF" w14:textId="77777777" w:rsidR="00832EDA" w:rsidRPr="00D841DD" w:rsidRDefault="00832ED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www.deloitte.ro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11D5DDB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C075" w14:textId="77777777" w:rsidR="001F68EC" w:rsidRPr="00D841DD" w:rsidRDefault="001F68E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 xml:space="preserve">7.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3D77" w14:textId="77777777" w:rsidR="001F68EC" w:rsidRPr="00D841DD" w:rsidRDefault="001F68E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Ernst &amp; Young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ECE6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Bucharest Tower Center. Etaj 19, Bd. Ion Mihalache nr.15-17, Sector 1, cod poștal 011171, București</w:t>
            </w:r>
          </w:p>
          <w:p w14:paraId="35891842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021/4024000 </w:t>
            </w:r>
          </w:p>
          <w:p w14:paraId="67747A9C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021/3107193</w:t>
            </w:r>
          </w:p>
          <w:p w14:paraId="7A909C51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9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office@ro.ey.com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18C9D3FA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https://eyromania.ro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3FB5B24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4CD0" w14:textId="77777777" w:rsidR="001F68EC" w:rsidRPr="00D841DD" w:rsidRDefault="001662F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8.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A765" w14:textId="77777777" w:rsidR="001F68EC" w:rsidRPr="00D841DD" w:rsidRDefault="001662F5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Omnient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B3BE" w14:textId="77777777" w:rsidR="001662F5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Calea Floreasca, nr. 169, Clădirea IPA, et. 4, sector 1, 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F49A522" w14:textId="30083488" w:rsidR="00C03A16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Tel/Fax: </w:t>
            </w:r>
            <w:r w:rsidR="005622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021.311.78.08</w:t>
            </w:r>
          </w:p>
          <w:p w14:paraId="157E2839" w14:textId="4FD39926" w:rsidR="00C03A16" w:rsidRPr="00D841DD" w:rsidRDefault="00C03A16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sz w:val="24"/>
                <w:szCs w:val="24"/>
                <w:lang w:eastAsia="ro-RO"/>
              </w:rPr>
              <w:t>Mobil: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0722 434 777</w:t>
            </w:r>
          </w:p>
          <w:p w14:paraId="22F579CE" w14:textId="01E523FD" w:rsidR="00C96BEE" w:rsidRPr="00D841DD" w:rsidRDefault="00C96BEE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21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cisa@omnient.ro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65F9EAE8" w14:textId="29FCD77B" w:rsidR="00C96BEE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2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www.omnient.ro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64448C" w:rsidRPr="00D841DD" w14:paraId="1EAA860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C82" w14:textId="436DE179" w:rsidR="0064448C" w:rsidRPr="00D841DD" w:rsidRDefault="0064448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9.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5ACF" w14:textId="5D7BDEF3" w:rsidR="0064448C" w:rsidRPr="00D841DD" w:rsidRDefault="0064448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Isec Associates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7B33" w14:textId="38AA9DA5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Bilciurești, nr. 9A, et.1, sector 1, 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8D44AD0" w14:textId="34089E3D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68</w:t>
            </w:r>
          </w:p>
          <w:p w14:paraId="0C574588" w14:textId="0FBD121A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69</w:t>
            </w:r>
          </w:p>
          <w:p w14:paraId="05752EAE" w14:textId="6AFDF1AF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23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office@isec.ro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79647A08" w14:textId="1E75D4CE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4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www.isec.ro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F31A09" w:rsidRPr="00D841DD" w14:paraId="29460C4B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709C" w14:textId="62993F86" w:rsidR="00F31A09" w:rsidRPr="00D841DD" w:rsidRDefault="00F31A0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10.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EAD0" w14:textId="4B26EA59" w:rsidR="00F31A09" w:rsidRPr="00D841DD" w:rsidRDefault="00F31A09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Blue Lab Consulting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803E" w14:textId="525D7F27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Str. Hrisovului, nr. 2-4, Bloc 2, Scara 1, parter, ap. 88, camera 2, sector 1, București</w:t>
            </w:r>
          </w:p>
          <w:p w14:paraId="0126BE97" w14:textId="59EF1DE4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021.322.47.38</w:t>
            </w:r>
          </w:p>
          <w:p w14:paraId="466A6845" w14:textId="5C6AEA65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021.332.72.41</w:t>
            </w:r>
          </w:p>
          <w:p w14:paraId="7B2EE87E" w14:textId="4B51996B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  <w:hyperlink r:id="rId25" w:history="1">
              <w:r w:rsidR="00BA64EB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office@blue-lab.ro</w:t>
              </w:r>
            </w:hyperlink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EFCF4BE" w14:textId="03712D7F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6" w:history="1">
              <w:r w:rsidR="00BA64EB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www.blue-lab.ro</w:t>
              </w:r>
            </w:hyperlink>
            <w:r w:rsidR="00BA64EB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47752" w:rsidRPr="00D841DD" w14:paraId="694B7147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FD7E" w14:textId="0186E1B0" w:rsidR="00447752" w:rsidRPr="00D841DD" w:rsidRDefault="0044775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9C5F" w14:textId="7058A23D" w:rsidR="00447752" w:rsidRPr="00D841DD" w:rsidRDefault="00447752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PricewaterhouseCoopersAudit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9944" w14:textId="1B2D80C3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Bd.</w:t>
            </w:r>
            <w:r w:rsidR="00C00C69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Poligrafiei nr. 1A, Ana Tower, etaj 24/3, sector 1,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București </w:t>
            </w:r>
          </w:p>
          <w:p w14:paraId="6DDCA77B" w14:textId="0FD751AD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021.225.35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45121B76" w14:textId="52652646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021.225.36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62B4486B" w14:textId="75F8B6C0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r w:rsidR="00764B4D" w:rsidRPr="00764B4D">
              <w:rPr>
                <w:rFonts w:ascii="Trebuchet MS" w:eastAsia="Times New Roman" w:hAnsi="Trebuchet MS"/>
                <w:bCs/>
                <w:color w:val="8EAADB" w:themeColor="accent1" w:themeTint="99"/>
                <w:sz w:val="24"/>
                <w:szCs w:val="24"/>
                <w:lang w:eastAsia="ro-RO"/>
              </w:rPr>
              <w:t>ro_</w:t>
            </w:r>
            <w:hyperlink r:id="rId27" w:history="1">
              <w:r w:rsidR="00764B4D" w:rsidRPr="00764B4D">
                <w:rPr>
                  <w:rStyle w:val="Hyperlink"/>
                  <w:rFonts w:ascii="Trebuchet MS" w:hAnsi="Trebuchet MS"/>
                  <w:color w:val="8EAADB" w:themeColor="accent1" w:themeTint="99"/>
                  <w:sz w:val="24"/>
                  <w:szCs w:val="24"/>
                  <w:u w:val="none"/>
                </w:rPr>
                <w:t>office_inbox@pwc.com</w:t>
              </w:r>
            </w:hyperlink>
            <w:r w:rsidR="00EF24EF">
              <w:rPr>
                <w:rStyle w:val="Hyperlink"/>
                <w:rFonts w:ascii="Trebuchet MS" w:hAnsi="Trebuchet MS"/>
                <w:color w:val="8EAADB" w:themeColor="accent1" w:themeTint="99"/>
                <w:sz w:val="24"/>
                <w:szCs w:val="24"/>
                <w:u w:val="none"/>
              </w:rPr>
              <w:t xml:space="preserve"> </w:t>
            </w:r>
            <w:r w:rsidRPr="00764B4D">
              <w:rPr>
                <w:rFonts w:ascii="Trebuchet MS" w:hAnsi="Trebuchet MS"/>
                <w:color w:val="8EAADB" w:themeColor="accent1" w:themeTint="99"/>
                <w:sz w:val="24"/>
                <w:szCs w:val="24"/>
              </w:rPr>
              <w:t xml:space="preserve"> </w:t>
            </w:r>
            <w:r w:rsidR="00764B4D" w:rsidRPr="00764B4D">
              <w:rPr>
                <w:rFonts w:ascii="Trebuchet MS" w:hAnsi="Trebuchet MS"/>
                <w:color w:val="8EAADB" w:themeColor="accent1" w:themeTint="99"/>
                <w:sz w:val="24"/>
                <w:szCs w:val="24"/>
              </w:rPr>
              <w:t xml:space="preserve"> </w:t>
            </w:r>
          </w:p>
          <w:p w14:paraId="266AC670" w14:textId="2D2B6CC6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www.pwc.ro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r w:rsidR="00EF24EF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63E90" w:rsidRPr="00D841DD" w14:paraId="0EBB75B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A0AC" w14:textId="69DBD185" w:rsidR="00E63E90" w:rsidRPr="00D841DD" w:rsidRDefault="00E63E9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ACB2" w14:textId="3216C01F" w:rsidR="00E63E90" w:rsidRPr="00D841DD" w:rsidRDefault="00E63E90" w:rsidP="00E63E90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Dataeye Consulting S.R.L.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BC05" w14:textId="77777777" w:rsidR="00C00C69" w:rsidRPr="00D841DD" w:rsidRDefault="00E63E90" w:rsidP="0044775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Str. Nicolae Titulescu, nr. 163 bl. 20, Ap.11, Sector 1, București </w:t>
            </w:r>
          </w:p>
          <w:p w14:paraId="355351BE" w14:textId="77777777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021.310.48.74, 0372.872.875</w:t>
            </w:r>
          </w:p>
          <w:p w14:paraId="3232099E" w14:textId="2DC27CF3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29" w:history="1">
              <w:r w:rsidR="00C00C69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tudor.pop@dataeye.ro</w:t>
              </w:r>
            </w:hyperlink>
          </w:p>
          <w:p w14:paraId="00DBE3B6" w14:textId="3AE50B1D" w:rsidR="00E63E90" w:rsidRPr="00D841DD" w:rsidRDefault="00E63E90" w:rsidP="00C00C6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0" w:history="1">
              <w:r w:rsidR="00C05A3A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www.dataeye.ro</w:t>
              </w:r>
            </w:hyperlink>
            <w:r w:rsidR="00C05A3A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3845D1" w:rsidRPr="00D841DD" w14:paraId="1B89034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7DAA" w14:textId="2E1BBCD4" w:rsidR="003845D1" w:rsidRPr="00D841DD" w:rsidRDefault="003845D1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3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D720" w14:textId="088FDD1E" w:rsidR="003845D1" w:rsidRPr="00D841DD" w:rsidRDefault="003845D1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DA.AI AUDIT &amp; ACCOUNTING S.R.L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B1F7" w14:textId="7378D78E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Str. Pictor Rosenthal nr. 16, sc.1, parter, ap 2, camera 6, Sector 1, București </w:t>
            </w:r>
          </w:p>
          <w:p w14:paraId="407943BF" w14:textId="0EEBFAB3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0723 389 226</w:t>
            </w:r>
          </w:p>
          <w:p w14:paraId="0728C943" w14:textId="11637992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1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gabriel.radu@daai-audit.ro</w:t>
              </w:r>
            </w:hyperlink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583F9D79" w14:textId="2FA3927C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2" w:history="1">
              <w:r w:rsidR="00C05A3A" w:rsidRPr="00D841DD">
                <w:rPr>
                  <w:rStyle w:val="Hyperlink"/>
                  <w:rFonts w:ascii="Trebuchet MS" w:hAnsi="Trebuchet MS"/>
                </w:rPr>
                <w:t>www.daai-audit.ro</w:t>
              </w:r>
            </w:hyperlink>
            <w:r w:rsidR="00C05A3A" w:rsidRPr="00D841D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D841DD" w:rsidRPr="00D841DD" w14:paraId="09DB51E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F5F6" w14:textId="086FE781" w:rsidR="00D841DD" w:rsidRPr="00D841DD" w:rsidRDefault="00D841D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4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A360" w14:textId="4123BE57" w:rsidR="00D841DD" w:rsidRPr="00D841DD" w:rsidRDefault="00D841DD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S.C. INTELLIGENT SECURITY MANAGEMENT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AE94" w14:textId="6E6C09C6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Calea Moșilor nr.237, bl.45, sc.2, et.8, ap.106, Sector 2, București </w:t>
            </w:r>
          </w:p>
          <w:p w14:paraId="2A7D288D" w14:textId="4B90936E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0722 166 982</w:t>
            </w:r>
          </w:p>
          <w:p w14:paraId="1E897953" w14:textId="086C1AE0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3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vlad@i-secure.ro</w:t>
              </w:r>
            </w:hyperlink>
            <w:r w:rsidRPr="00D841DD">
              <w:rPr>
                <w:rStyle w:val="Hyperlink"/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18477EE2" w14:textId="4FAEE87F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4" w:history="1">
              <w:r w:rsidRPr="00D841DD">
                <w:rPr>
                  <w:rStyle w:val="Hyperlink"/>
                  <w:rFonts w:ascii="Trebuchet MS" w:hAnsi="Trebuchet MS"/>
                </w:rPr>
                <w:t>www.i-secure.ro</w:t>
              </w:r>
            </w:hyperlink>
            <w:r w:rsidRPr="00D841DD">
              <w:rPr>
                <w:rFonts w:ascii="Trebuchet MS" w:hAnsi="Trebuchet MS"/>
              </w:rPr>
              <w:t xml:space="preserve"> </w:t>
            </w:r>
          </w:p>
        </w:tc>
      </w:tr>
      <w:tr w:rsidR="002B68A5" w:rsidRPr="00D841DD" w14:paraId="7F6A681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39AD" w14:textId="4FF4C404" w:rsidR="002B68A5" w:rsidRPr="00D841DD" w:rsidRDefault="002B68A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7637" w14:textId="283FC9B3" w:rsidR="002B68A5" w:rsidRPr="00D841DD" w:rsidRDefault="002B68A5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CLEVENT TECHNOLOGY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CA26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Strada Argentina nr. 25, Sector 1, București</w:t>
            </w:r>
          </w:p>
          <w:p w14:paraId="2F6CACE9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0726 111 090</w:t>
            </w:r>
          </w:p>
          <w:p w14:paraId="165F5E5C" w14:textId="63B3A48B" w:rsidR="00DD2F4C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mihai.dascalu@clevent</w:t>
            </w:r>
            <w:r w:rsidR="00DD2F4C">
              <w:rPr>
                <w:rFonts w:ascii="Trebuchet MS" w:hAnsi="Trebuchet MS"/>
                <w:bCs/>
                <w:sz w:val="24"/>
                <w:szCs w:val="24"/>
              </w:rPr>
              <w:t>.ai</w:t>
            </w:r>
          </w:p>
          <w:p w14:paraId="088C0A0E" w14:textId="4DEDC754" w:rsidR="002B68A5" w:rsidRP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 -</w:t>
            </w:r>
          </w:p>
        </w:tc>
      </w:tr>
      <w:tr w:rsidR="00BA012E" w:rsidRPr="00D841DD" w14:paraId="5FD634E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0A94" w14:textId="251443C0" w:rsidR="00BA012E" w:rsidRDefault="00BA012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6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C614" w14:textId="799D1CF3" w:rsidR="00BA012E" w:rsidRDefault="00BA012E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BIT SENTINEL SECURITY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DD1B" w14:textId="4BEC90DB" w:rsidR="00BA012E" w:rsidRDefault="00BA012E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>Or. Darabani, Str, 1 Decembrie nr.111, bl. H2, et.2, Jud. Botoșani</w:t>
            </w:r>
          </w:p>
          <w:p w14:paraId="4D7E06B6" w14:textId="0243F983" w:rsidR="00670620" w:rsidRDefault="00670620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Punct de lucru: Maria Rosetti Tower, Strada Maria Rosetti nr.6, et. 7, Sector 2, București</w:t>
            </w:r>
          </w:p>
          <w:p w14:paraId="097EFAA7" w14:textId="445796D1" w:rsidR="00BA012E" w:rsidRDefault="00BA012E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>0746649998</w:t>
            </w:r>
          </w:p>
          <w:p w14:paraId="676281BA" w14:textId="39102425" w:rsidR="00BA012E" w:rsidRDefault="00BA012E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="00B23825">
              <w:rPr>
                <w:rFonts w:ascii="Trebuchet MS" w:hAnsi="Trebuchet MS"/>
                <w:bCs/>
                <w:sz w:val="24"/>
                <w:szCs w:val="24"/>
              </w:rPr>
              <w:t>contact@bit-sentinel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 xml:space="preserve">.com </w:t>
            </w:r>
          </w:p>
          <w:p w14:paraId="59B3BFE9" w14:textId="44354D8A" w:rsidR="00BA012E" w:rsidRDefault="00670620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Site web: </w:t>
            </w:r>
            <w:hyperlink r:id="rId35" w:history="1">
              <w:r w:rsidRPr="00670620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https://bit-sentinel.com</w:t>
              </w:r>
            </w:hyperlink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</w:tbl>
    <w:p w14:paraId="0C1599C5" w14:textId="77777777" w:rsidR="001F7321" w:rsidRDefault="001F7321"/>
    <w:tbl>
      <w:tblPr>
        <w:tblW w:w="98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218"/>
        <w:gridCol w:w="5040"/>
      </w:tblGrid>
      <w:tr w:rsidR="0060023C" w:rsidRPr="00D841DD" w14:paraId="141F35A0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6A178" w14:textId="31620866" w:rsidR="0060023C" w:rsidRDefault="0060023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7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37FB" w14:textId="46F8F2F6" w:rsidR="0060023C" w:rsidRDefault="0060023C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MCM PROTECT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D0A7" w14:textId="77777777" w:rsid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Bd. Dacia, nr. 6A, bl. Unic, ap. 31, Piatra Neamț</w:t>
            </w:r>
          </w:p>
          <w:p w14:paraId="2CD93D7C" w14:textId="77777777" w:rsid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0740181433</w:t>
            </w:r>
          </w:p>
          <w:p w14:paraId="638F2E01" w14:textId="072F9FF1" w:rsid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60023C">
              <w:rPr>
                <w:rFonts w:ascii="Trebuchet MS" w:hAnsi="Trebuchet MS"/>
                <w:b/>
                <w:sz w:val="24"/>
                <w:szCs w:val="24"/>
              </w:rPr>
              <w:t xml:space="preserve">E-mail: </w:t>
            </w:r>
            <w:hyperlink r:id="rId36" w:history="1">
              <w:r w:rsidRPr="00375511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mcmprotect@gmail.com</w:t>
              </w:r>
            </w:hyperlink>
          </w:p>
          <w:p w14:paraId="48698BA6" w14:textId="30222052" w:rsidR="0060023C" w:rsidRP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hyperlink r:id="rId37" w:history="1">
              <w:r w:rsidRPr="0060023C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www.mcmprotect.ro</w:t>
              </w:r>
            </w:hyperlink>
          </w:p>
        </w:tc>
      </w:tr>
      <w:tr w:rsidR="00F8418F" w:rsidRPr="00D841DD" w14:paraId="798368A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89BE" w14:textId="3BD8ACF4" w:rsidR="00F8418F" w:rsidRDefault="004C404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8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FE76" w14:textId="77D6BBFC" w:rsidR="004C4047" w:rsidRDefault="004C4047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S.C. HEADLIGHT SOLUTIONS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FDFB" w14:textId="41C97800" w:rsidR="004C4047" w:rsidRPr="004C4047" w:rsidRDefault="004C4047" w:rsidP="00BA012E">
            <w:pPr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București, Strada Bucovina 11, Bloc G3, sc.A, et.1, ap.8, cod poștal 030392, sector 3, punct de lucru în Brașov, Șoseaua Cristianului nr.1-3, jud.Brașov, cod poștal 500053.</w:t>
            </w:r>
          </w:p>
          <w:p w14:paraId="253AA7EE" w14:textId="2494A764" w:rsidR="004C4047" w:rsidRDefault="004C4047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4C4047">
              <w:rPr>
                <w:rFonts w:ascii="Trebuchet MS" w:hAnsi="Trebuchet MS"/>
                <w:b/>
                <w:sz w:val="24"/>
                <w:szCs w:val="24"/>
              </w:rPr>
              <w:t>Tel</w:t>
            </w:r>
            <w:r>
              <w:rPr>
                <w:rFonts w:ascii="Trebuchet MS" w:hAnsi="Trebuchet MS"/>
                <w:b/>
                <w:sz w:val="24"/>
                <w:szCs w:val="24"/>
              </w:rPr>
              <w:t>: 0368/444001</w:t>
            </w:r>
          </w:p>
          <w:p w14:paraId="094E9B75" w14:textId="2F6E7D95" w:rsidR="004C4047" w:rsidRPr="004C4047" w:rsidRDefault="004C4047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C4047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office@headlightsolutions.ro</w:t>
            </w:r>
          </w:p>
          <w:p w14:paraId="76EEAF7E" w14:textId="6175C9B9" w:rsidR="004C4047" w:rsidRDefault="004C4047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hyperlink r:id="rId38" w:history="1">
              <w:r w:rsidRPr="00CD3F35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www.headlightsolutions.ro</w:t>
              </w:r>
            </w:hyperlink>
          </w:p>
          <w:p w14:paraId="4CABE52A" w14:textId="5D6F2330" w:rsidR="004C4047" w:rsidRDefault="004C4047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C29A4" w:rsidRPr="00D841DD" w14:paraId="3739652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9B7B" w14:textId="71EC4903" w:rsidR="007C29A4" w:rsidRDefault="0060312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19</w:t>
            </w:r>
            <w:r w:rsidR="007C29A4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90A2" w14:textId="3963B105" w:rsidR="007C29A4" w:rsidRDefault="007C29A4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Rezidenta 25 Nord Est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0DF6" w14:textId="77777777" w:rsidR="007C29A4" w:rsidRDefault="007C29A4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comuna Barnova, Str. Sf. Maria nr. 65, Județul Iași</w:t>
            </w:r>
          </w:p>
          <w:p w14:paraId="06793F9D" w14:textId="77777777" w:rsidR="007C29A4" w:rsidRDefault="007C29A4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C29A4">
              <w:rPr>
                <w:rFonts w:ascii="Trebuchet MS" w:hAnsi="Trebuchet MS"/>
                <w:b/>
                <w:sz w:val="24"/>
                <w:szCs w:val="24"/>
              </w:rPr>
              <w:t>Tel</w:t>
            </w:r>
            <w:r>
              <w:rPr>
                <w:rFonts w:ascii="Trebuchet MS" w:hAnsi="Trebuchet MS"/>
                <w:bCs/>
                <w:sz w:val="24"/>
                <w:szCs w:val="24"/>
              </w:rPr>
              <w:t>: 0722356377</w:t>
            </w:r>
          </w:p>
          <w:p w14:paraId="4F6E543C" w14:textId="4DE235DA" w:rsidR="007C29A4" w:rsidRDefault="007C29A4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C29A4">
              <w:rPr>
                <w:rFonts w:ascii="Trebuchet MS" w:hAnsi="Trebuchet MS"/>
                <w:b/>
                <w:sz w:val="24"/>
                <w:szCs w:val="24"/>
              </w:rPr>
              <w:t>e-mail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: </w:t>
            </w:r>
            <w:hyperlink r:id="rId39" w:history="1">
              <w:r w:rsidRPr="001845C4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office@rezidenta25.com</w:t>
              </w:r>
            </w:hyperlink>
            <w:r>
              <w:rPr>
                <w:rFonts w:ascii="Trebuchet MS" w:hAnsi="Trebuchet MS"/>
                <w:bCs/>
                <w:sz w:val="24"/>
                <w:szCs w:val="24"/>
              </w:rPr>
              <w:t xml:space="preserve">, </w:t>
            </w:r>
            <w:hyperlink r:id="rId40" w:history="1">
              <w:r w:rsidRPr="001845C4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contact@rezidenta25.com</w:t>
              </w:r>
            </w:hyperlink>
          </w:p>
          <w:p w14:paraId="776D4D3F" w14:textId="60F59166" w:rsidR="007C29A4" w:rsidRPr="007C29A4" w:rsidRDefault="007C29A4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Site web: </w:t>
            </w:r>
            <w:hyperlink r:id="rId41" w:history="1">
              <w:r w:rsidR="00A74988" w:rsidRPr="0098230B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www.rezidenta25.com</w:t>
              </w:r>
            </w:hyperlink>
            <w:r w:rsidR="00A74988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975087" w:rsidRPr="00D841DD" w14:paraId="46E60B53" w14:textId="77777777" w:rsidTr="00975087">
        <w:trPr>
          <w:trHeight w:val="19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2736B" w14:textId="76B1C6C8" w:rsidR="00975087" w:rsidRPr="009F1009" w:rsidRDefault="0097508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9F1009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B2EE" w14:textId="62A4A784" w:rsidR="00975087" w:rsidRPr="009F1009" w:rsidRDefault="00975087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F1009">
              <w:rPr>
                <w:rFonts w:ascii="Trebuchet MS" w:hAnsi="Trebuchet MS"/>
                <w:b/>
                <w:color w:val="000000"/>
                <w:sz w:val="24"/>
                <w:szCs w:val="24"/>
                <w:lang w:val="pt-PT"/>
              </w:rPr>
              <w:t>AUDITPRO IT S.R.L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7C65" w14:textId="77777777" w:rsidR="00975087" w:rsidRPr="009F1009" w:rsidRDefault="00975087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9F1009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9F1009">
              <w:rPr>
                <w:rFonts w:ascii="Trebuchet MS" w:hAnsi="Trebuchet MS"/>
                <w:bCs/>
                <w:sz w:val="24"/>
                <w:szCs w:val="24"/>
              </w:rPr>
              <w:t xml:space="preserve"> București, Strada Nuvelei nr.139, sector 1,</w:t>
            </w:r>
          </w:p>
          <w:p w14:paraId="4DA10921" w14:textId="4BE5C038" w:rsidR="00975087" w:rsidRPr="009F1009" w:rsidRDefault="00975087" w:rsidP="0097508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F1009">
              <w:rPr>
                <w:rFonts w:ascii="Trebuchet MS" w:hAnsi="Trebuchet MS"/>
                <w:b/>
                <w:sz w:val="24"/>
                <w:szCs w:val="24"/>
              </w:rPr>
              <w:t>Tel: 0721456166</w:t>
            </w:r>
          </w:p>
          <w:p w14:paraId="35E81A0B" w14:textId="2BD7A7D2" w:rsidR="00975087" w:rsidRPr="009F1009" w:rsidRDefault="00975087" w:rsidP="00975087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9F1009">
              <w:rPr>
                <w:rFonts w:ascii="Trebuchet MS" w:hAnsi="Trebuchet MS"/>
                <w:b/>
                <w:sz w:val="24"/>
                <w:szCs w:val="24"/>
              </w:rPr>
              <w:t>E-mail: dorin.teodorescu@audit-acl.ro</w:t>
            </w:r>
          </w:p>
          <w:p w14:paraId="7CE70CE1" w14:textId="4B9A76D7" w:rsidR="00975087" w:rsidRPr="009F1009" w:rsidRDefault="00AF4FD7" w:rsidP="00AF4FD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F1009">
              <w:rPr>
                <w:rFonts w:ascii="Trebuchet MS" w:hAnsi="Trebuchet MS"/>
                <w:b/>
                <w:sz w:val="24"/>
                <w:szCs w:val="24"/>
              </w:rPr>
              <w:t>Site web: -</w:t>
            </w:r>
          </w:p>
        </w:tc>
      </w:tr>
      <w:tr w:rsidR="00D923FE" w:rsidRPr="00D841DD" w14:paraId="325C7B2C" w14:textId="77777777" w:rsidTr="00975087">
        <w:trPr>
          <w:trHeight w:val="19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D561" w14:textId="68012C42" w:rsidR="00D923FE" w:rsidRPr="009F1009" w:rsidRDefault="00D923F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CD88F" w14:textId="77777777" w:rsidR="00D923FE" w:rsidRPr="00D923FE" w:rsidRDefault="00D923FE" w:rsidP="00D923FE">
            <w:pPr>
              <w:rPr>
                <w:rFonts w:ascii="Trebuchet MS" w:hAnsi="Trebuchet MS"/>
                <w:b/>
                <w:color w:val="000000"/>
                <w:sz w:val="24"/>
                <w:szCs w:val="24"/>
                <w:lang w:val="en-US"/>
              </w:rPr>
            </w:pPr>
          </w:p>
          <w:p w14:paraId="5325E1D3" w14:textId="0EA7C5F6" w:rsidR="00D923FE" w:rsidRPr="009F1009" w:rsidRDefault="00D923FE" w:rsidP="00D923FE">
            <w:pPr>
              <w:rPr>
                <w:rFonts w:ascii="Trebuchet MS" w:hAnsi="Trebuchet MS"/>
                <w:b/>
                <w:color w:val="000000"/>
                <w:sz w:val="24"/>
                <w:szCs w:val="24"/>
                <w:lang w:val="pt-PT"/>
              </w:rPr>
            </w:pPr>
            <w:r w:rsidRPr="00D923FE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en-US"/>
              </w:rPr>
              <w:t>ROMACTIV BUSINESS CONSULTING S.R.L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CD92F" w14:textId="27A2A736" w:rsidR="00D923FE" w:rsidRPr="00D923FE" w:rsidRDefault="00D923FE" w:rsidP="00D923FE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D923FE">
              <w:rPr>
                <w:rFonts w:ascii="Trebuchet MS" w:hAnsi="Trebuchet MS"/>
                <w:b/>
              </w:rPr>
              <w:t xml:space="preserve">Sediu: </w:t>
            </w:r>
            <w:r w:rsidRPr="00D923FE">
              <w:rPr>
                <w:rFonts w:ascii="Trebuchet MS" w:hAnsi="Trebuchet MS"/>
                <w:b/>
              </w:rPr>
              <w:t>București, Sector 2</w:t>
            </w:r>
            <w:r w:rsidRPr="00D923FE">
              <w:rPr>
                <w:rFonts w:ascii="Trebuchet MS" w:hAnsi="Trebuchet MS"/>
                <w:b/>
                <w:bCs/>
              </w:rPr>
              <w:t>, Str.</w:t>
            </w:r>
            <w:r w:rsidRPr="00D923FE">
              <w:rPr>
                <w:rFonts w:ascii="Trebuchet MS" w:hAnsi="Trebuchet MS"/>
                <w:b/>
                <w:bCs/>
              </w:rPr>
              <w:t>Căminului nr.22-24</w:t>
            </w:r>
          </w:p>
          <w:p w14:paraId="0CE4BDF6" w14:textId="57CBD047" w:rsidR="00D923FE" w:rsidRPr="00D923FE" w:rsidRDefault="00D923FE" w:rsidP="00D923FE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D923FE">
              <w:rPr>
                <w:rFonts w:ascii="Trebuchet MS" w:hAnsi="Trebuchet MS"/>
                <w:b/>
              </w:rPr>
              <w:t>Tel</w:t>
            </w:r>
            <w:r w:rsidRPr="00D923FE">
              <w:rPr>
                <w:rFonts w:ascii="Trebuchet MS" w:hAnsi="Trebuchet MS"/>
                <w:b/>
                <w:bCs/>
              </w:rPr>
              <w:t xml:space="preserve">: </w:t>
            </w:r>
            <w:r w:rsidRPr="00D923FE">
              <w:rPr>
                <w:rFonts w:ascii="Trebuchet MS" w:hAnsi="Trebuchet MS"/>
                <w:b/>
                <w:bCs/>
              </w:rPr>
              <w:t>0212104349</w:t>
            </w:r>
          </w:p>
          <w:p w14:paraId="5D9DEB9E" w14:textId="53513A29" w:rsidR="00D923FE" w:rsidRPr="00D923FE" w:rsidRDefault="00D923FE" w:rsidP="00D923FE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D923FE">
              <w:rPr>
                <w:rFonts w:ascii="Trebuchet MS" w:hAnsi="Trebuchet MS"/>
                <w:b/>
              </w:rPr>
              <w:t>e-mail</w:t>
            </w:r>
            <w:r w:rsidRPr="00D923FE">
              <w:rPr>
                <w:rFonts w:ascii="Trebuchet MS" w:hAnsi="Trebuchet MS"/>
                <w:b/>
                <w:bCs/>
              </w:rPr>
              <w:t xml:space="preserve">: </w:t>
            </w:r>
            <w:hyperlink r:id="rId42" w:history="1">
              <w:r w:rsidRPr="00D923FE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office@</w:t>
              </w:r>
              <w:r w:rsidRPr="00D923FE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romactiv</w:t>
              </w:r>
              <w:r w:rsidRPr="00D923FE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.</w:t>
              </w:r>
              <w:r w:rsidRPr="00D923FE">
                <w:rPr>
                  <w:rStyle w:val="Hyperlink"/>
                  <w:rFonts w:ascii="Trebuchet MS" w:hAnsi="Trebuchet MS"/>
                  <w:b/>
                  <w:bCs/>
                  <w:color w:val="auto"/>
                </w:rPr>
                <w:t>ro</w:t>
              </w:r>
            </w:hyperlink>
          </w:p>
          <w:p w14:paraId="6F553198" w14:textId="4D79ABB6" w:rsidR="00D923FE" w:rsidRPr="009F1009" w:rsidRDefault="00D923FE" w:rsidP="00D923F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923FE">
              <w:rPr>
                <w:rFonts w:ascii="Trebuchet MS" w:hAnsi="Trebuchet MS"/>
                <w:b/>
              </w:rPr>
              <w:t>Site web:</w:t>
            </w:r>
            <w:r w:rsidRPr="00D923FE">
              <w:rPr>
                <w:rFonts w:ascii="Trebuchet MS" w:hAnsi="Trebuchet MS"/>
                <w:b/>
                <w:bCs/>
              </w:rPr>
              <w:t>www.romactiv.ro</w:t>
            </w:r>
            <w:r w:rsidRPr="00D923FE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D923FE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</w:tbl>
    <w:p w14:paraId="05826547" w14:textId="00DB179F" w:rsidR="007B6A6D" w:rsidRPr="00D841DD" w:rsidRDefault="00D841DD" w:rsidP="008E1D02">
      <w:pPr>
        <w:rPr>
          <w:rFonts w:ascii="Trebuchet MS" w:eastAsia="Times New Roman" w:hAnsi="Trebuchet MS"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</w:p>
    <w:sectPr w:rsidR="007B6A6D" w:rsidRPr="00D841DD" w:rsidSect="00A83A38">
      <w:pgSz w:w="16838" w:h="11906" w:orient="landscape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E9F7D" w14:textId="77777777" w:rsidR="00741A64" w:rsidRDefault="00741A64">
      <w:pPr>
        <w:spacing w:after="0" w:line="240" w:lineRule="auto"/>
      </w:pPr>
      <w:r>
        <w:separator/>
      </w:r>
    </w:p>
  </w:endnote>
  <w:endnote w:type="continuationSeparator" w:id="0">
    <w:p w14:paraId="75CF2F25" w14:textId="77777777" w:rsidR="00741A64" w:rsidRDefault="0074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D5D0F" w14:textId="77777777" w:rsidR="00741A64" w:rsidRDefault="00741A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8D65FD" w14:textId="77777777" w:rsidR="00741A64" w:rsidRDefault="00741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A6D"/>
    <w:rsid w:val="00042B21"/>
    <w:rsid w:val="000C7388"/>
    <w:rsid w:val="001662F5"/>
    <w:rsid w:val="001C5E15"/>
    <w:rsid w:val="001F68EC"/>
    <w:rsid w:val="001F7321"/>
    <w:rsid w:val="002122EC"/>
    <w:rsid w:val="00290CBB"/>
    <w:rsid w:val="002B68A5"/>
    <w:rsid w:val="002F4670"/>
    <w:rsid w:val="003123F7"/>
    <w:rsid w:val="0033757C"/>
    <w:rsid w:val="003845D1"/>
    <w:rsid w:val="003C1EBD"/>
    <w:rsid w:val="003C2574"/>
    <w:rsid w:val="003D7B3E"/>
    <w:rsid w:val="0042280A"/>
    <w:rsid w:val="00447752"/>
    <w:rsid w:val="004C4047"/>
    <w:rsid w:val="00515695"/>
    <w:rsid w:val="00526A4F"/>
    <w:rsid w:val="00551DDB"/>
    <w:rsid w:val="00562290"/>
    <w:rsid w:val="00575D1A"/>
    <w:rsid w:val="00586AC3"/>
    <w:rsid w:val="0060023C"/>
    <w:rsid w:val="0060312C"/>
    <w:rsid w:val="0064448C"/>
    <w:rsid w:val="00670620"/>
    <w:rsid w:val="006757F4"/>
    <w:rsid w:val="006A2223"/>
    <w:rsid w:val="006D4F9C"/>
    <w:rsid w:val="006E4670"/>
    <w:rsid w:val="00741A64"/>
    <w:rsid w:val="00764B4D"/>
    <w:rsid w:val="00764FFC"/>
    <w:rsid w:val="007B6A6D"/>
    <w:rsid w:val="007C29A4"/>
    <w:rsid w:val="0082587E"/>
    <w:rsid w:val="00832EDA"/>
    <w:rsid w:val="00877977"/>
    <w:rsid w:val="008B13ED"/>
    <w:rsid w:val="008E1D02"/>
    <w:rsid w:val="0092155B"/>
    <w:rsid w:val="00927107"/>
    <w:rsid w:val="00944F4B"/>
    <w:rsid w:val="00975087"/>
    <w:rsid w:val="009C7F62"/>
    <w:rsid w:val="009F1009"/>
    <w:rsid w:val="00A64CC5"/>
    <w:rsid w:val="00A74988"/>
    <w:rsid w:val="00A8220C"/>
    <w:rsid w:val="00A83A38"/>
    <w:rsid w:val="00AB5C7A"/>
    <w:rsid w:val="00AE5D50"/>
    <w:rsid w:val="00AF4FD7"/>
    <w:rsid w:val="00B23825"/>
    <w:rsid w:val="00B4569A"/>
    <w:rsid w:val="00B637AA"/>
    <w:rsid w:val="00B6501E"/>
    <w:rsid w:val="00BA012E"/>
    <w:rsid w:val="00BA64EB"/>
    <w:rsid w:val="00C00C69"/>
    <w:rsid w:val="00C03A16"/>
    <w:rsid w:val="00C05A3A"/>
    <w:rsid w:val="00C956C5"/>
    <w:rsid w:val="00C96BEE"/>
    <w:rsid w:val="00CB3334"/>
    <w:rsid w:val="00CB3944"/>
    <w:rsid w:val="00CB54B5"/>
    <w:rsid w:val="00D020C0"/>
    <w:rsid w:val="00D319F5"/>
    <w:rsid w:val="00D841DD"/>
    <w:rsid w:val="00D87527"/>
    <w:rsid w:val="00D923FE"/>
    <w:rsid w:val="00DD2F4C"/>
    <w:rsid w:val="00E0786D"/>
    <w:rsid w:val="00E207C9"/>
    <w:rsid w:val="00E63E90"/>
    <w:rsid w:val="00E91A1F"/>
    <w:rsid w:val="00EE5600"/>
    <w:rsid w:val="00EF24EF"/>
    <w:rsid w:val="00F1476B"/>
    <w:rsid w:val="00F31A09"/>
    <w:rsid w:val="00F5043F"/>
    <w:rsid w:val="00F8418F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9134"/>
  <w15:docId w15:val="{F0DA11FC-4D31-4B6C-B8F3-5C4F2BFD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link w:val="Heading2Char"/>
    <w:uiPriority w:val="9"/>
    <w:qFormat/>
    <w:rsid w:val="00515695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7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620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02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C29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5695"/>
    <w:rPr>
      <w:rFonts w:ascii="Times New Roman" w:eastAsia="Times New Roman" w:hAnsi="Times New Roman"/>
      <w:b/>
      <w:bCs/>
      <w:sz w:val="36"/>
      <w:szCs w:val="36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9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mega-trust.ro" TargetMode="External"/><Relationship Id="rId13" Type="http://schemas.openxmlformats.org/officeDocument/2006/relationships/hyperlink" Target="mailto:hello@fort.ro" TargetMode="External"/><Relationship Id="rId18" Type="http://schemas.openxmlformats.org/officeDocument/2006/relationships/hyperlink" Target="http://www.deloitte.ro" TargetMode="External"/><Relationship Id="rId26" Type="http://schemas.openxmlformats.org/officeDocument/2006/relationships/hyperlink" Target="http://www.blue-lab.ro" TargetMode="External"/><Relationship Id="rId39" Type="http://schemas.openxmlformats.org/officeDocument/2006/relationships/hyperlink" Target="mailto:office@rezidenta25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isa@omnient.ro" TargetMode="External"/><Relationship Id="rId34" Type="http://schemas.openxmlformats.org/officeDocument/2006/relationships/hyperlink" Target="http://www.i-secure.ro" TargetMode="External"/><Relationship Id="rId42" Type="http://schemas.openxmlformats.org/officeDocument/2006/relationships/hyperlink" Target="mailto:office@romactiv.ro" TargetMode="External"/><Relationship Id="rId7" Type="http://schemas.openxmlformats.org/officeDocument/2006/relationships/hyperlink" Target="http://www.infologica.ro" TargetMode="External"/><Relationship Id="rId12" Type="http://schemas.openxmlformats.org/officeDocument/2006/relationships/hyperlink" Target="tel:+4031100000" TargetMode="External"/><Relationship Id="rId17" Type="http://schemas.openxmlformats.org/officeDocument/2006/relationships/hyperlink" Target="mailto:ceroauditmcsi@deloitte.com" TargetMode="External"/><Relationship Id="rId25" Type="http://schemas.openxmlformats.org/officeDocument/2006/relationships/hyperlink" Target="mailto:office@blue-lab.ro" TargetMode="External"/><Relationship Id="rId33" Type="http://schemas.openxmlformats.org/officeDocument/2006/relationships/hyperlink" Target="mailto:vlad@i-secure.ro" TargetMode="External"/><Relationship Id="rId38" Type="http://schemas.openxmlformats.org/officeDocument/2006/relationships/hyperlink" Target="http://www.headlightsolutions.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fetech.ro" TargetMode="External"/><Relationship Id="rId20" Type="http://schemas.openxmlformats.org/officeDocument/2006/relationships/hyperlink" Target="https://eyromania.ro" TargetMode="External"/><Relationship Id="rId29" Type="http://schemas.openxmlformats.org/officeDocument/2006/relationships/hyperlink" Target="mailto:tudor.pop@dataeye.ro" TargetMode="External"/><Relationship Id="rId41" Type="http://schemas.openxmlformats.org/officeDocument/2006/relationships/hyperlink" Target="http://www.rezidenta25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infologica.ro" TargetMode="External"/><Relationship Id="rId11" Type="http://schemas.openxmlformats.org/officeDocument/2006/relationships/hyperlink" Target="http://www.kpmg.ro" TargetMode="External"/><Relationship Id="rId24" Type="http://schemas.openxmlformats.org/officeDocument/2006/relationships/hyperlink" Target="http://www.isec.ro" TargetMode="External"/><Relationship Id="rId32" Type="http://schemas.openxmlformats.org/officeDocument/2006/relationships/hyperlink" Target="http://www.daai-audit.ro" TargetMode="External"/><Relationship Id="rId37" Type="http://schemas.openxmlformats.org/officeDocument/2006/relationships/hyperlink" Target="file:///C:\Users\diana.lupan\Downloads\www.mcmprotect.ro" TargetMode="External"/><Relationship Id="rId40" Type="http://schemas.openxmlformats.org/officeDocument/2006/relationships/hyperlink" Target="mailto:contact@rezidenta25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safetech.ro" TargetMode="External"/><Relationship Id="rId23" Type="http://schemas.openxmlformats.org/officeDocument/2006/relationships/hyperlink" Target="mailto:office@isec.ro" TargetMode="External"/><Relationship Id="rId28" Type="http://schemas.openxmlformats.org/officeDocument/2006/relationships/hyperlink" Target="http://www.pwc.ro" TargetMode="External"/><Relationship Id="rId36" Type="http://schemas.openxmlformats.org/officeDocument/2006/relationships/hyperlink" Target="mailto:mcmprotect@gmail.com" TargetMode="External"/><Relationship Id="rId10" Type="http://schemas.openxmlformats.org/officeDocument/2006/relationships/hyperlink" Target="mailto:contact@kpmg.ro" TargetMode="External"/><Relationship Id="rId19" Type="http://schemas.openxmlformats.org/officeDocument/2006/relationships/hyperlink" Target="mailto:office@ro.ey.com" TargetMode="External"/><Relationship Id="rId31" Type="http://schemas.openxmlformats.org/officeDocument/2006/relationships/hyperlink" Target="mailto:gabriel.radu@daai-audit.ro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omega-trust.ro" TargetMode="External"/><Relationship Id="rId14" Type="http://schemas.openxmlformats.org/officeDocument/2006/relationships/hyperlink" Target="http://www.fort.ro" TargetMode="External"/><Relationship Id="rId22" Type="http://schemas.openxmlformats.org/officeDocument/2006/relationships/hyperlink" Target="http://www.omnient.ro" TargetMode="External"/><Relationship Id="rId27" Type="http://schemas.openxmlformats.org/officeDocument/2006/relationships/hyperlink" Target="mailto:office_inbox@pwc.com" TargetMode="External"/><Relationship Id="rId30" Type="http://schemas.openxmlformats.org/officeDocument/2006/relationships/hyperlink" Target="http://www.dataeye.ro" TargetMode="External"/><Relationship Id="rId35" Type="http://schemas.openxmlformats.org/officeDocument/2006/relationships/hyperlink" Target="https://bit-sentine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Lupan</dc:creator>
  <cp:lastModifiedBy>Daniela Ilie</cp:lastModifiedBy>
  <cp:revision>6</cp:revision>
  <cp:lastPrinted>2019-08-07T06:51:00Z</cp:lastPrinted>
  <dcterms:created xsi:type="dcterms:W3CDTF">2023-12-18T07:40:00Z</dcterms:created>
  <dcterms:modified xsi:type="dcterms:W3CDTF">2024-06-17T10:45:00Z</dcterms:modified>
</cp:coreProperties>
</file>